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Группы: ТИК-23, КпО-23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Дата: 18.03.2024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B3BD5" w:rsidRPr="008D6E09">
        <w:rPr>
          <w:rFonts w:ascii="Times New Roman" w:hAnsi="Times New Roman" w:cs="Times New Roman"/>
          <w:b/>
          <w:sz w:val="24"/>
          <w:szCs w:val="24"/>
        </w:rPr>
        <w:t>Вт</w:t>
      </w:r>
      <w:r w:rsidR="002F234A" w:rsidRPr="008D6E09">
        <w:rPr>
          <w:rFonts w:ascii="Times New Roman" w:hAnsi="Times New Roman" w:cs="Times New Roman"/>
          <w:b/>
          <w:sz w:val="24"/>
          <w:szCs w:val="24"/>
        </w:rPr>
        <w:t>оростепенные члены предложения (определения, приложения, дополнения, обстоятельства)</w:t>
      </w:r>
    </w:p>
    <w:p w:rsidR="000355CD" w:rsidRPr="000E0FD9" w:rsidRDefault="000355CD" w:rsidP="000355CD">
      <w:pPr>
        <w:jc w:val="both"/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Цель:</w:t>
      </w:r>
      <w:r w:rsidRPr="008D6E09">
        <w:rPr>
          <w:rFonts w:ascii="Times New Roman" w:hAnsi="Times New Roman" w:cs="Times New Roman"/>
          <w:sz w:val="24"/>
          <w:szCs w:val="24"/>
        </w:rPr>
        <w:t xml:space="preserve"> </w:t>
      </w:r>
      <w:r w:rsidR="000E0FD9">
        <w:rPr>
          <w:rFonts w:ascii="Times New Roman" w:hAnsi="Times New Roman" w:cs="Times New Roman"/>
          <w:color w:val="000000"/>
          <w:shd w:val="clear" w:color="auto" w:fill="FFFFFF"/>
        </w:rPr>
        <w:t xml:space="preserve">актуализировать знания по </w:t>
      </w:r>
      <w:proofErr w:type="gramStart"/>
      <w:r w:rsidR="000E0FD9">
        <w:rPr>
          <w:rFonts w:ascii="Times New Roman" w:hAnsi="Times New Roman" w:cs="Times New Roman"/>
          <w:color w:val="000000"/>
          <w:shd w:val="clear" w:color="auto" w:fill="FFFFFF"/>
        </w:rPr>
        <w:t xml:space="preserve">теме </w:t>
      </w:r>
      <w:r w:rsidR="000E0FD9" w:rsidRPr="000E0FD9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gramEnd"/>
      <w:r w:rsidR="000E0FD9" w:rsidRPr="000E0FD9">
        <w:rPr>
          <w:rFonts w:ascii="Times New Roman" w:hAnsi="Times New Roman" w:cs="Times New Roman"/>
          <w:color w:val="000000"/>
          <w:shd w:val="clear" w:color="auto" w:fill="FFFFFF"/>
        </w:rPr>
        <w:t>Второстепенные члены предложения», закрепить умение различать второстепенные члены предложения; развивать орфографическую и пунктуационную зоркость.</w:t>
      </w:r>
      <w:r w:rsidRPr="000E0FD9">
        <w:rPr>
          <w:rFonts w:ascii="Times New Roman" w:hAnsi="Times New Roman" w:cs="Times New Roman"/>
          <w:sz w:val="24"/>
          <w:szCs w:val="24"/>
        </w:rPr>
        <w:t>.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55CD" w:rsidRPr="008D6E09" w:rsidRDefault="000355CD" w:rsidP="0003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sz w:val="24"/>
          <w:szCs w:val="24"/>
        </w:rPr>
        <w:t xml:space="preserve">1. Совершенствовать умения обучающихся характеризовать </w:t>
      </w:r>
      <w:r w:rsidR="00CB3BD5" w:rsidRPr="008D6E09">
        <w:rPr>
          <w:rFonts w:ascii="Times New Roman" w:hAnsi="Times New Roman" w:cs="Times New Roman"/>
          <w:sz w:val="24"/>
          <w:szCs w:val="24"/>
        </w:rPr>
        <w:t>второстепенные члены предложения</w:t>
      </w:r>
      <w:r w:rsidRPr="008D6E09">
        <w:rPr>
          <w:rFonts w:ascii="Times New Roman" w:hAnsi="Times New Roman" w:cs="Times New Roman"/>
          <w:sz w:val="24"/>
          <w:szCs w:val="24"/>
        </w:rPr>
        <w:t xml:space="preserve">; отрабатывать умения </w:t>
      </w:r>
      <w:r w:rsidR="00CB3BD5" w:rsidRPr="008D6E09">
        <w:rPr>
          <w:rFonts w:ascii="Times New Roman" w:hAnsi="Times New Roman" w:cs="Times New Roman"/>
          <w:sz w:val="24"/>
          <w:szCs w:val="24"/>
        </w:rPr>
        <w:t>выделять второстепенные члены предложения, различать их</w:t>
      </w:r>
      <w:r w:rsidR="008D6E09" w:rsidRPr="008D6E09">
        <w:rPr>
          <w:rFonts w:ascii="Times New Roman" w:hAnsi="Times New Roman" w:cs="Times New Roman"/>
          <w:sz w:val="24"/>
          <w:szCs w:val="24"/>
        </w:rPr>
        <w:t>.</w:t>
      </w:r>
    </w:p>
    <w:p w:rsidR="000355CD" w:rsidRPr="008D6E09" w:rsidRDefault="000355CD" w:rsidP="0003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sz w:val="24"/>
          <w:szCs w:val="24"/>
        </w:rPr>
        <w:t xml:space="preserve">2. Развитие коммуникативных компетенций, умения выполнять и устно </w:t>
      </w:r>
      <w:r w:rsidR="008D6E09" w:rsidRPr="008D6E09">
        <w:rPr>
          <w:rFonts w:ascii="Times New Roman" w:hAnsi="Times New Roman" w:cs="Times New Roman"/>
          <w:sz w:val="24"/>
          <w:szCs w:val="24"/>
        </w:rPr>
        <w:t>аргументировать синтаксический разбор предложения</w:t>
      </w:r>
      <w:r w:rsidRPr="008D6E09">
        <w:rPr>
          <w:rFonts w:ascii="Times New Roman" w:hAnsi="Times New Roman" w:cs="Times New Roman"/>
          <w:sz w:val="24"/>
          <w:szCs w:val="24"/>
        </w:rPr>
        <w:t>.</w:t>
      </w:r>
    </w:p>
    <w:p w:rsidR="000355CD" w:rsidRPr="008D6E09" w:rsidRDefault="000355CD" w:rsidP="0003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sz w:val="24"/>
          <w:szCs w:val="24"/>
        </w:rPr>
        <w:t>3. Воспитание понимания значимости знаний по русскому языку для своей специальности.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8D6E09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1.</w:t>
      </w:r>
      <w:r w:rsidRPr="008D6E09">
        <w:rPr>
          <w:rFonts w:ascii="Times New Roman" w:hAnsi="Times New Roman" w:cs="Times New Roman"/>
          <w:b/>
          <w:sz w:val="24"/>
          <w:szCs w:val="24"/>
        </w:rPr>
        <w:tab/>
        <w:t>Изучить теоретический материал. Составить краткий конспект.</w:t>
      </w:r>
    </w:p>
    <w:p w:rsidR="000355CD" w:rsidRPr="008D6E09" w:rsidRDefault="000355CD" w:rsidP="0003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E09">
        <w:rPr>
          <w:rFonts w:ascii="Times New Roman" w:hAnsi="Times New Roman" w:cs="Times New Roman"/>
          <w:b/>
          <w:sz w:val="24"/>
          <w:szCs w:val="24"/>
        </w:rPr>
        <w:t>2.</w:t>
      </w:r>
      <w:r w:rsidRPr="008D6E09">
        <w:rPr>
          <w:rFonts w:ascii="Times New Roman" w:hAnsi="Times New Roman" w:cs="Times New Roman"/>
          <w:b/>
          <w:sz w:val="24"/>
          <w:szCs w:val="24"/>
        </w:rPr>
        <w:tab/>
        <w:t>Выполнить практические задания.</w:t>
      </w:r>
    </w:p>
    <w:p w:rsidR="00916152" w:rsidRDefault="00CB3BD5">
      <w:pPr>
        <w:rPr>
          <w:sz w:val="24"/>
          <w:szCs w:val="24"/>
        </w:rPr>
      </w:pPr>
      <w:r w:rsidRPr="008D6E09">
        <w:rPr>
          <w:sz w:val="24"/>
          <w:szCs w:val="24"/>
        </w:rPr>
        <w:t xml:space="preserve">                                          </w:t>
      </w:r>
    </w:p>
    <w:p w:rsidR="00C371E0" w:rsidRPr="008D6E09" w:rsidRDefault="00916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B3BD5" w:rsidRPr="008D6E09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F1200C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Второсте</w:t>
      </w:r>
      <w:r w:rsidR="00F1200C" w:rsidRPr="008D6E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пенные   члены   предложения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 </w:t>
      </w:r>
      <w:proofErr w:type="gramStart"/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это  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предложения, которые   зависят   от   главных   членов   предложения   или   от   других второстепенных   членов   и   поясняют,   уточняют   или   дополняют господствующие слова. </w:t>
      </w:r>
    </w:p>
    <w:p w:rsidR="00F1200C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Грамматические разряды второстепенных членов: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Определение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–  это   второст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епенный   член   </w:t>
      </w:r>
      <w:proofErr w:type="gramStart"/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предложения,  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обозначает признак, качество или свойство предмета и отвечает на вопросы какой? чей? </w:t>
      </w:r>
    </w:p>
    <w:p w:rsidR="00D0602B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 определений: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E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 </w:t>
      </w:r>
      <w:proofErr w:type="gramStart"/>
      <w:r w:rsidRPr="008D6E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согласованно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согласуется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с определяемым словом в числе, падеже и в роде; (выражается   прилагательным,   местоимением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 причастием, порядковым числительным): 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Вымытые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полы ещё не высохли. На столе стояла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красивая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ваза. Я живу на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пятом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этаже. Прозвучала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вторая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ария из этой оперы. </w:t>
      </w:r>
      <w:r w:rsidRPr="008D6E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 xml:space="preserve">   несогласован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ное   определение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(связано   с   главным   словом   по   способу управления   или   </w:t>
      </w: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примыкания,   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   лишена   формально   выраженного согласования; выражается существительным в косвенных падежах, личными местоимениями,   прилагательными   сравнительной   степени,   наречиями, инфинитивами, неразложимыми словосочетаниями): Сегодня ожидается приезд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делегации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. Мне очень понравилось её платье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клетку.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Он выполнил своё обещание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прийти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602B" w:rsidRPr="000E0FD9" w:rsidRDefault="00D0602B" w:rsidP="00F1200C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06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особый вид определения, выраженный существительным с пояснительными словами или без них, которое согласуется с определяемым словом. </w:t>
      </w:r>
      <w:r w:rsidRPr="000E0FD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Приложение не только характеризует предмет, но и дает ему другое название:</w:t>
      </w:r>
    </w:p>
    <w:p w:rsidR="00D0602B" w:rsidRDefault="00D0602B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Ушла к другим бессонница-</w:t>
      </w:r>
      <w:r w:rsidRPr="00D06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сиделка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меня был родственник, </w:t>
      </w:r>
      <w:r w:rsidRPr="00D06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 моей тетки, обруселый англичанин.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602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Старая графиня,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мать Вронского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была в ложе брата.</w:t>
      </w:r>
    </w:p>
    <w:p w:rsidR="00F1200C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Дополнение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–  это   второст</w:t>
      </w:r>
      <w:r w:rsidR="003D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епенный   член   предложения,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обозначает   </w:t>
      </w: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предмет,   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поясняем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словом,   от   которого   зависит   и   отвечает   на вопросы косвенных падежей. </w:t>
      </w:r>
    </w:p>
    <w:p w:rsidR="00132A2E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 дополнений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  </w:t>
      </w:r>
      <w:r w:rsidRPr="008D6E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прямое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 дополнение  (выражается   формой   именительного   падежа   без предлога при переходных глаголах и словах категории состояния и формой родительного   падежа   при   переходных   глаголах   с   отрицанием   или   если действие,   которое   выражает   переходный   глагол,   направлено   не   на   весь предмет, а лишь на его часть): написать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письмо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не замечать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глупостей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, выпить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молока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6E0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 косвенное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дополнение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 все остальные дополнения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: сообщение о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трагедии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, бочонок с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мёдом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, директор </w:t>
      </w: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завода</w:t>
      </w:r>
      <w:r w:rsidR="00F1200C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872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Обстоятельство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–  это   второстепенный  </w:t>
      </w:r>
      <w:r w:rsidR="00113B6D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   </w:t>
      </w:r>
      <w:proofErr w:type="gramStart"/>
      <w:r w:rsidR="00113B6D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предложения,  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поясняет слово со значением действия </w:t>
      </w:r>
      <w:r w:rsidR="00113B6D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 признака и обозначает, как, при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 обстоятельствах производится действие. Обстоят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ельства выражаются наречиями, </w:t>
      </w: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деепричастиями,   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существительными   в   косвенных   падежах   (с предлогом   или   без   предлога),   инфинитивом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  фразеологизмами   наречного 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характера. </w:t>
      </w:r>
    </w:p>
    <w:p w:rsidR="00F30872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Виды обстоятельств: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872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  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обстоятельство   </w:t>
      </w: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  (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   на   временные   показатели совершаемого действия): прийти рано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работать с утра до вечера; </w:t>
      </w:r>
    </w:p>
    <w:p w:rsidR="00F30872" w:rsidRPr="008D6E09" w:rsidRDefault="00F30872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 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обсто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ятельства места 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(указывает на место действия или направление движения): проснуться в комнате, двигаться вперёд; </w:t>
      </w:r>
    </w:p>
    <w:p w:rsidR="00F30872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  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обстоятельство меры и степени (обозначает меру пространства, времени, количества или степень качества): повторить трижды, весом шестьдесят три килограмма, пробежать триста метров; </w:t>
      </w:r>
    </w:p>
    <w:p w:rsidR="00F30872" w:rsidRPr="008D6E09" w:rsidRDefault="003F1D1E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  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обстоятельство   образа   </w:t>
      </w:r>
      <w:proofErr w:type="gramStart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 (</w:t>
      </w:r>
      <w:proofErr w:type="gramEnd"/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   на   образ   совершения действия): с</w:t>
      </w:r>
      <w:r w:rsidR="00F30872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меяться громко, идти быстро; </w:t>
      </w:r>
    </w:p>
    <w:p w:rsidR="00F30872" w:rsidRPr="008D6E09" w:rsidRDefault="00F30872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 -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обстоятельство   </w:t>
      </w:r>
      <w:proofErr w:type="gramStart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  (</w:t>
      </w:r>
      <w:proofErr w:type="gramEnd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   на   причину   совершения   действия): посинеть от холода, не прийти из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за болезни; </w:t>
      </w:r>
    </w:p>
    <w:p w:rsidR="00F30872" w:rsidRPr="008D6E09" w:rsidRDefault="00F30872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   обстоятельство цели (указывает на цель действия): уехать отдыхать; </w:t>
      </w:r>
    </w:p>
    <w:p w:rsidR="00F30872" w:rsidRPr="008D6E09" w:rsidRDefault="00F30872" w:rsidP="00F120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  обстоятельство   условия 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(указывает   на   </w:t>
      </w:r>
      <w:proofErr w:type="gramStart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условие,   </w:t>
      </w:r>
      <w:proofErr w:type="gramEnd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которое   должно   быть выполнено   для   совершения   действия):  не   поехать   за   город   в   случае снегопада; </w:t>
      </w:r>
    </w:p>
    <w:p w:rsidR="000160DE" w:rsidRDefault="00F30872" w:rsidP="006D72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  обстоятельство   </w:t>
      </w:r>
      <w:proofErr w:type="gramStart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уступки  (</w:t>
      </w:r>
      <w:proofErr w:type="gramEnd"/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   на   условие,   вопреки   к</w:t>
      </w:r>
      <w:r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оторому действие совершается): </w:t>
      </w:r>
      <w:r w:rsidR="003F1D1E" w:rsidRPr="008D6E09">
        <w:rPr>
          <w:rFonts w:ascii="Times New Roman" w:hAnsi="Times New Roman" w:cs="Times New Roman"/>
          <w:sz w:val="24"/>
          <w:szCs w:val="24"/>
          <w:shd w:val="clear" w:color="auto" w:fill="FFFFFF"/>
        </w:rPr>
        <w:t>случиться вопреки прогнозам, поехать, несмотря на предостережения</w:t>
      </w:r>
    </w:p>
    <w:p w:rsidR="00EC4D18" w:rsidRDefault="00EC4D18" w:rsidP="006D72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BE55815">
            <wp:extent cx="5200650" cy="461991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5" cy="4642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D18" w:rsidRPr="006D72A2" w:rsidRDefault="00EC4D18" w:rsidP="006D72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F35" w:rsidRPr="006D72A2" w:rsidRDefault="00494F35" w:rsidP="006D7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A2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673">
        <w:rPr>
          <w:rFonts w:ascii="Times New Roman" w:eastAsia="Calibri" w:hAnsi="Times New Roman" w:cs="Times New Roman"/>
          <w:b/>
          <w:sz w:val="24"/>
          <w:szCs w:val="24"/>
        </w:rPr>
        <w:t>Задание 1. Укажите грамматические основы предложений и способы их выражения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Мы с тобой и так достаточно повоевали за последние пять лет.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Приходилось выезжать на середину озера на старом челне.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Все, что окружало нас, казалось необыкновенным.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Эта тишина была какой-то особенной, таинственной, страшной.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Поэтому так приятен сердцу вид безымянной российской поляны.</w:t>
      </w:r>
    </w:p>
    <w:p w:rsidR="00BE3673" w:rsidRPr="00BE3673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И, конечно, красота – не последнее дело на человеческом празднике осенью</w:t>
      </w:r>
    </w:p>
    <w:p w:rsidR="00BE3673" w:rsidRPr="008D6E09" w:rsidRDefault="00BE3673" w:rsidP="00BE36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673">
        <w:rPr>
          <w:rFonts w:ascii="Times New Roman" w:eastAsia="Calibri" w:hAnsi="Times New Roman" w:cs="Times New Roman"/>
          <w:sz w:val="24"/>
          <w:szCs w:val="24"/>
        </w:rPr>
        <w:t>Домой возвращаешься усталый, перепачканный с ног до головы.</w:t>
      </w:r>
    </w:p>
    <w:p w:rsidR="004F385D" w:rsidRPr="004F385D" w:rsidRDefault="004F385D" w:rsidP="004F3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5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Найдите в предложениях согласованные, несогласованные определения </w:t>
      </w:r>
      <w:proofErr w:type="gramStart"/>
      <w:r w:rsidRPr="004F385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4F385D">
        <w:rPr>
          <w:rFonts w:ascii="Times New Roman" w:eastAsia="Calibri" w:hAnsi="Times New Roman" w:cs="Times New Roman"/>
          <w:sz w:val="24"/>
          <w:szCs w:val="24"/>
        </w:rPr>
        <w:t xml:space="preserve"> окнами стоял гусар с румяным лицом и глазами навыкате. </w:t>
      </w:r>
    </w:p>
    <w:p w:rsidR="004F385D" w:rsidRPr="004F385D" w:rsidRDefault="004F385D" w:rsidP="004F3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5D">
        <w:rPr>
          <w:rFonts w:ascii="Times New Roman" w:eastAsia="Calibri" w:hAnsi="Times New Roman" w:cs="Times New Roman"/>
          <w:sz w:val="24"/>
          <w:szCs w:val="24"/>
        </w:rPr>
        <w:t xml:space="preserve">После прогулки верхом чай, варенье, сухари и масло показались мне вкусными. </w:t>
      </w:r>
    </w:p>
    <w:p w:rsidR="004F385D" w:rsidRPr="004F385D" w:rsidRDefault="004F385D" w:rsidP="004F3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F385D">
        <w:rPr>
          <w:rFonts w:ascii="Times New Roman" w:eastAsia="Calibri" w:hAnsi="Times New Roman" w:cs="Times New Roman"/>
          <w:sz w:val="24"/>
          <w:szCs w:val="24"/>
        </w:rPr>
        <w:t xml:space="preserve">Сердце матери дрожало дрожью нетерпения. </w:t>
      </w:r>
    </w:p>
    <w:p w:rsidR="004F385D" w:rsidRPr="004F385D" w:rsidRDefault="004F385D" w:rsidP="004F3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5D">
        <w:rPr>
          <w:rFonts w:ascii="Times New Roman" w:eastAsia="Calibri" w:hAnsi="Times New Roman" w:cs="Times New Roman"/>
          <w:sz w:val="24"/>
          <w:szCs w:val="24"/>
        </w:rPr>
        <w:t>На нем были брюки навыпуск и рубашка в клеточку.</w:t>
      </w:r>
    </w:p>
    <w:p w:rsidR="004F385D" w:rsidRPr="004F385D" w:rsidRDefault="004F385D" w:rsidP="004F3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5D">
        <w:rPr>
          <w:rFonts w:ascii="Times New Roman" w:eastAsia="Calibri" w:hAnsi="Times New Roman" w:cs="Times New Roman"/>
          <w:sz w:val="24"/>
          <w:szCs w:val="24"/>
        </w:rPr>
        <w:t xml:space="preserve">Полный месяц светил на камышовую крышу и белые стены моего нового жилища. Скажите мне какую-нибудь новость.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E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3</w:t>
      </w:r>
      <w:r w:rsidRPr="00C045B6">
        <w:rPr>
          <w:rFonts w:ascii="Times New Roman" w:eastAsia="Calibri" w:hAnsi="Times New Roman" w:cs="Times New Roman"/>
          <w:b/>
          <w:sz w:val="24"/>
          <w:szCs w:val="24"/>
        </w:rPr>
        <w:t>. Найдите в предложениях дополнения. Определите их тип, укажите, чем дополнение выражено.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Люблю тебя, Петра творенье, люблю твой строгий, стройный вид…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Гляди сюда, вон, </w:t>
      </w:r>
      <w:proofErr w:type="spellStart"/>
      <w:r w:rsidRPr="00C045B6">
        <w:rPr>
          <w:rFonts w:ascii="Times New Roman" w:eastAsia="Calibri" w:hAnsi="Times New Roman" w:cs="Times New Roman"/>
          <w:sz w:val="24"/>
          <w:szCs w:val="24"/>
        </w:rPr>
        <w:t>подалее</w:t>
      </w:r>
      <w:proofErr w:type="spellEnd"/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 от дома, самый высокий берег.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Близкий топот лошади заставил ее остановиться и поднять голову.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Арина Петровна встретила сыновей торжественно.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С поля медленно поднимается туман и матовой пеленой застилает все доступное для глаза. </w:t>
      </w:r>
    </w:p>
    <w:p w:rsidR="00C045B6" w:rsidRPr="00C045B6" w:rsidRDefault="00C045B6" w:rsidP="00C04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B6">
        <w:rPr>
          <w:rFonts w:ascii="Times New Roman" w:eastAsia="Calibri" w:hAnsi="Times New Roman" w:cs="Times New Roman"/>
          <w:sz w:val="24"/>
          <w:szCs w:val="24"/>
        </w:rPr>
        <w:t xml:space="preserve">Пахло жареной индейкой и маринованными вишнями.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E09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693866">
        <w:rPr>
          <w:rFonts w:ascii="Times New Roman" w:eastAsia="Calibri" w:hAnsi="Times New Roman" w:cs="Times New Roman"/>
          <w:b/>
          <w:sz w:val="24"/>
          <w:szCs w:val="24"/>
        </w:rPr>
        <w:t xml:space="preserve">. Выделите в предложениях обстоятельства. Укажите их вид и способ выражения.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На другой день утром рано приехал Казбич.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Глаза его блестели тихим блеском.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Лошадь дважды ударила копытом по мягкой земле.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Врач застал больного в бреду.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В слезах она рассказывала о своем горе.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Он проталкивался к двери, кашлянул от морозного воздуха.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Она вся вспыхнула от стыда. </w:t>
      </w:r>
    </w:p>
    <w:p w:rsidR="00693866" w:rsidRPr="00693866" w:rsidRDefault="00693866" w:rsidP="006938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866">
        <w:rPr>
          <w:rFonts w:ascii="Times New Roman" w:eastAsia="Calibri" w:hAnsi="Times New Roman" w:cs="Times New Roman"/>
          <w:sz w:val="24"/>
          <w:szCs w:val="24"/>
        </w:rPr>
        <w:t xml:space="preserve">Мишка встал и ощупью в потемках добрался до окна. 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5</w:t>
      </w:r>
      <w:r w:rsidRPr="003259DA">
        <w:rPr>
          <w:rFonts w:ascii="Times New Roman" w:eastAsia="Calibri" w:hAnsi="Times New Roman" w:cs="Times New Roman"/>
          <w:b/>
          <w:sz w:val="24"/>
          <w:szCs w:val="24"/>
        </w:rPr>
        <w:t>. Слова в скобках поставьте в нужном падеже, определите, какими членами предложения они являются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Андрей издалека улыбнулся (дети) и помахал (они) рукой.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Наверное, ей было трудно решиться (такой поступок).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(выполнение) данной работы нам нужно 3 дня.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Мы вышли из города (рассвет).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Какими методами он руководит (люди)?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(всё) я готова жертвовать теперь!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(эта теория) нельзя отказать (объективность).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Я рад бы отказаться (предлагаемая честь), но делать было нечего.</w:t>
      </w:r>
    </w:p>
    <w:p w:rsidR="003259DA" w:rsidRPr="003259DA" w:rsidRDefault="003259DA" w:rsidP="003259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DA">
        <w:rPr>
          <w:rFonts w:ascii="Times New Roman" w:eastAsia="Calibri" w:hAnsi="Times New Roman" w:cs="Times New Roman"/>
          <w:sz w:val="24"/>
          <w:szCs w:val="24"/>
        </w:rPr>
        <w:t>Одна комната (два человека) осталась незанятой.</w:t>
      </w:r>
    </w:p>
    <w:p w:rsidR="001600E1" w:rsidRPr="001600E1" w:rsidRDefault="000356AB" w:rsidP="001600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6AB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  <w:r w:rsidR="001600E1" w:rsidRPr="001600E1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Определите, каким членом предложения является выделенное слово</w:t>
      </w:r>
      <w:r w:rsidR="001600E1" w:rsidRPr="00160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Васильеву хотелось поговорить с барышней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о многом</w:t>
      </w:r>
      <w:r w:rsidRPr="00160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на лету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отдавал приказания, сообщал необходимое, задавал вопросы.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Я поступил неосторожно, предаваясь милой привычке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видеть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слышать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вас ежедневно.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«Борис Годунов» был написан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А. С. Пушкиным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в период ссылки в Михайловское.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 праздности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происходит умственная и физическая дряблость.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Я приехал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читать лекции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в это глухое село.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00E1">
        <w:rPr>
          <w:rFonts w:ascii="Times New Roman" w:eastAsia="Calibri" w:hAnsi="Times New Roman" w:cs="Times New Roman"/>
          <w:sz w:val="24"/>
          <w:szCs w:val="24"/>
        </w:rPr>
        <w:t>Мигуев</w:t>
      </w:r>
      <w:proofErr w:type="spellEnd"/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почувствовал непреодолимое желание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торопиться</w:t>
      </w:r>
      <w:r w:rsidRPr="00160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К нам подошел мальчик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лет пятнадцати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и отогнал собак.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Зал был наполнен необычайной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для концерта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толпой.</w:t>
      </w:r>
    </w:p>
    <w:p w:rsidR="001600E1" w:rsidRPr="001600E1" w:rsidRDefault="001600E1" w:rsidP="0016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Твой домик </w:t>
      </w:r>
      <w:r w:rsidRPr="001600E1">
        <w:rPr>
          <w:rFonts w:ascii="Times New Roman" w:eastAsia="Calibri" w:hAnsi="Times New Roman" w:cs="Times New Roman"/>
          <w:b/>
          <w:sz w:val="24"/>
          <w:szCs w:val="24"/>
        </w:rPr>
        <w:t>с крышей гладкою</w:t>
      </w:r>
      <w:r w:rsidRPr="001600E1">
        <w:rPr>
          <w:rFonts w:ascii="Times New Roman" w:eastAsia="Calibri" w:hAnsi="Times New Roman" w:cs="Times New Roman"/>
          <w:sz w:val="24"/>
          <w:szCs w:val="24"/>
        </w:rPr>
        <w:t xml:space="preserve"> мне виден вдалеке.</w:t>
      </w:r>
    </w:p>
    <w:p w:rsidR="000160DE" w:rsidRPr="001600E1" w:rsidRDefault="000160DE" w:rsidP="001600E1">
      <w:pPr>
        <w:rPr>
          <w:rFonts w:ascii="Times New Roman" w:hAnsi="Times New Roman" w:cs="Times New Roman"/>
          <w:sz w:val="24"/>
          <w:szCs w:val="24"/>
        </w:rPr>
      </w:pPr>
    </w:p>
    <w:sectPr w:rsidR="000160DE" w:rsidRPr="0016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CD"/>
    <w:rsid w:val="000160DE"/>
    <w:rsid w:val="000355CD"/>
    <w:rsid w:val="000356AB"/>
    <w:rsid w:val="000E0FD9"/>
    <w:rsid w:val="00113B6D"/>
    <w:rsid w:val="00132A2E"/>
    <w:rsid w:val="00146C84"/>
    <w:rsid w:val="001600E1"/>
    <w:rsid w:val="001E5E70"/>
    <w:rsid w:val="002F234A"/>
    <w:rsid w:val="003259DA"/>
    <w:rsid w:val="003B1E66"/>
    <w:rsid w:val="003D2B05"/>
    <w:rsid w:val="003F1D1E"/>
    <w:rsid w:val="00494F35"/>
    <w:rsid w:val="004F385D"/>
    <w:rsid w:val="00693866"/>
    <w:rsid w:val="006D72A2"/>
    <w:rsid w:val="008A79F8"/>
    <w:rsid w:val="008D6E09"/>
    <w:rsid w:val="00916152"/>
    <w:rsid w:val="00934064"/>
    <w:rsid w:val="00BE3673"/>
    <w:rsid w:val="00C045B6"/>
    <w:rsid w:val="00C371E0"/>
    <w:rsid w:val="00CB3BD5"/>
    <w:rsid w:val="00D0602B"/>
    <w:rsid w:val="00EC4D18"/>
    <w:rsid w:val="00F1200C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E84"/>
  <w15:chartTrackingRefBased/>
  <w15:docId w15:val="{BD2EADBD-DDDF-4253-B330-B515E6C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Недвига</dc:creator>
  <cp:keywords/>
  <dc:description/>
  <cp:lastModifiedBy>Наташа Недвига</cp:lastModifiedBy>
  <cp:revision>37</cp:revision>
  <dcterms:created xsi:type="dcterms:W3CDTF">2024-03-24T18:55:00Z</dcterms:created>
  <dcterms:modified xsi:type="dcterms:W3CDTF">2024-03-24T20:04:00Z</dcterms:modified>
</cp:coreProperties>
</file>