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B33464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004CD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669BA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D7D" w:rsidRPr="00572D7D">
        <w:rPr>
          <w:rFonts w:ascii="Times New Roman" w:eastAsia="Times New Roman" w:hAnsi="Times New Roman"/>
          <w:b/>
          <w:bCs/>
          <w:sz w:val="28"/>
          <w:szCs w:val="28"/>
        </w:rPr>
        <w:t>Разработка схемы технологического процесса изготовления трансформатора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669BA">
        <w:rPr>
          <w:rFonts w:ascii="Times New Roman" w:hAnsi="Times New Roman" w:cs="Times New Roman"/>
          <w:b/>
          <w:sz w:val="28"/>
          <w:szCs w:val="28"/>
        </w:rPr>
        <w:t>3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34493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572D7D">
        <w:rPr>
          <w:rFonts w:ascii="Times New Roman" w:eastAsia="Times New Roman" w:hAnsi="Times New Roman"/>
          <w:bCs/>
          <w:sz w:val="28"/>
          <w:szCs w:val="28"/>
        </w:rPr>
        <w:t>Разработка схемы технологического процесса изготовления 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4E6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6922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4E6922">
        <w:rPr>
          <w:rFonts w:ascii="Times New Roman" w:eastAsia="Times New Roman" w:hAnsi="Times New Roman"/>
          <w:bCs/>
          <w:sz w:val="28"/>
          <w:szCs w:val="28"/>
        </w:rPr>
        <w:t xml:space="preserve">разработки схемы технологического процесса </w:t>
      </w:r>
      <w:r w:rsidR="002E6CF4">
        <w:rPr>
          <w:rFonts w:ascii="Times New Roman" w:eastAsia="Times New Roman" w:hAnsi="Times New Roman"/>
          <w:bCs/>
          <w:sz w:val="28"/>
          <w:szCs w:val="28"/>
        </w:rPr>
        <w:t>изготовления трансформатора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F0343">
        <w:rPr>
          <w:rFonts w:ascii="Times New Roman" w:eastAsia="Times New Roman" w:hAnsi="Times New Roman"/>
          <w:bCs/>
          <w:sz w:val="28"/>
          <w:szCs w:val="28"/>
        </w:rPr>
        <w:t>изготовления 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остроить схему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технологического процесса </w:t>
      </w:r>
      <w:r w:rsidR="008F0343">
        <w:rPr>
          <w:rFonts w:ascii="Times New Roman" w:eastAsia="Times New Roman" w:hAnsi="Times New Roman"/>
          <w:bCs/>
          <w:sz w:val="28"/>
          <w:szCs w:val="28"/>
        </w:rPr>
        <w:t>изготовления трансформатора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6D1598" w:rsidRDefault="002D457A" w:rsidP="006D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7A">
        <w:rPr>
          <w:rFonts w:ascii="Times New Roman" w:hAnsi="Times New Roman" w:cs="Times New Roman"/>
          <w:sz w:val="28"/>
          <w:szCs w:val="28"/>
        </w:rPr>
        <w:t>Типовой технологический процесс</w:t>
      </w:r>
      <w:r w:rsidRPr="002D457A">
        <w:rPr>
          <w:rFonts w:ascii="Times New Roman" w:hAnsi="Times New Roman" w:cs="Times New Roman"/>
          <w:bCs/>
          <w:sz w:val="28"/>
          <w:szCs w:val="28"/>
        </w:rPr>
        <w:t xml:space="preserve"> изготовления трансформатора</w:t>
      </w:r>
      <w:r w:rsidRPr="002D457A">
        <w:rPr>
          <w:rFonts w:ascii="Times New Roman" w:hAnsi="Times New Roman" w:cs="Times New Roman"/>
          <w:sz w:val="28"/>
          <w:szCs w:val="28"/>
        </w:rPr>
        <w:t xml:space="preserve"> начинается с обезжиривания стальной ленты. Затем производится покрытие ленты суспензией с разрезкой ленты на пакеты и спеканием сердечников, шлифованием и зачисткой заусенцев после шлифовки. После этого осуществляется настройка параметров сердечника в лаборатории, покраска сердечников, сушка, заготовка материалов и комплектация, намотка катушек и выводы концов, проводится контроль. Осуществляется сборка каркаса, пайка выводов, пропитка катушек эпоксидной смолой и сушка, проверка, сборка скоб и покраска, сушка после покраски и сборка трансформатора, монтаж и покраска, сушка после покраски и проверка в лаборатории с последующей маркировкой</w:t>
      </w:r>
      <w:r w:rsidR="0091754E">
        <w:rPr>
          <w:rFonts w:ascii="Times New Roman" w:hAnsi="Times New Roman" w:cs="Times New Roman"/>
          <w:sz w:val="28"/>
          <w:szCs w:val="28"/>
        </w:rPr>
        <w:t>.</w:t>
      </w:r>
    </w:p>
    <w:p w:rsidR="00507E40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507E40" w:rsidRPr="00462082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5.1 Порядок выполнения работы:</w:t>
      </w:r>
    </w:p>
    <w:p w:rsidR="00ED170A" w:rsidRDefault="00507E40" w:rsidP="00ED170A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70A" w:rsidRPr="008476D8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="00ED170A"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ED1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170A">
        <w:rPr>
          <w:rFonts w:ascii="Times New Roman" w:hAnsi="Times New Roman" w:cs="Times New Roman"/>
          <w:sz w:val="28"/>
          <w:szCs w:val="28"/>
        </w:rPr>
        <w:t xml:space="preserve">зучается технологический процесс </w:t>
      </w:r>
      <w:r w:rsidR="00ED170A"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 w:rsidR="00ED170A" w:rsidRPr="00E73FC8">
        <w:rPr>
          <w:rFonts w:ascii="Times New Roman" w:hAnsi="Times New Roman" w:cs="Times New Roman"/>
          <w:sz w:val="28"/>
          <w:szCs w:val="28"/>
        </w:rPr>
        <w:t>трансформатора</w:t>
      </w:r>
      <w:r w:rsidR="00ED170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D170A" w:rsidRDefault="00ED170A" w:rsidP="00ED170A">
      <w:pPr>
        <w:tabs>
          <w:tab w:val="left" w:pos="709"/>
        </w:tabs>
        <w:spacing w:after="0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троится схема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технологического процесса изготовления </w:t>
      </w:r>
      <w:r w:rsidRPr="00E73FC8">
        <w:rPr>
          <w:rFonts w:ascii="Times New Roman" w:hAnsi="Times New Roman" w:cs="Times New Roman"/>
          <w:sz w:val="28"/>
          <w:szCs w:val="28"/>
        </w:rPr>
        <w:t>трансформатора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D170A" w:rsidRPr="0078387A" w:rsidRDefault="00ED170A" w:rsidP="00ED17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87A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пособий для работы:</w:t>
      </w:r>
    </w:p>
    <w:p w:rsidR="00ED170A" w:rsidRPr="00462082" w:rsidRDefault="00ED170A" w:rsidP="00ED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ОСТ 92-1562-71 Трансформаторы и дроссели. Рядовая каркасная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намотка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катушек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 Типовой технологический процесс.</w:t>
      </w:r>
    </w:p>
    <w:p w:rsidR="00507E40" w:rsidRDefault="00ED170A" w:rsidP="000624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173994">
        <w:rPr>
          <w:rFonts w:ascii="Times New Roman" w:hAnsi="Times New Roman" w:cs="Times New Roman"/>
          <w:sz w:val="28"/>
          <w:szCs w:val="28"/>
        </w:rPr>
        <w:t>ГОСТ 26615-85 Провода обмоточные с эмалевой изоляцией</w:t>
      </w:r>
      <w:r w:rsidRPr="00173994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r w:rsidRPr="00173994">
        <w:rPr>
          <w:rFonts w:ascii="Times New Roman" w:hAnsi="Times New Roman" w:cs="Times New Roman"/>
          <w:sz w:val="28"/>
          <w:szCs w:val="28"/>
        </w:rPr>
        <w:t>Общие технические условия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0D60CE" w:rsidRPr="00462082" w:rsidRDefault="000D60CE" w:rsidP="006D159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2C5ED9" w:rsidRPr="00462082" w:rsidRDefault="002C5ED9" w:rsidP="002C5ED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2C5ED9" w:rsidRPr="00462082" w:rsidRDefault="002C5ED9" w:rsidP="002C5ED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2C5ED9" w:rsidRPr="00462082" w:rsidRDefault="002C5ED9" w:rsidP="002C5ED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2C5ED9" w:rsidRPr="00462082" w:rsidRDefault="002C5ED9" w:rsidP="002C5ED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</w:t>
      </w:r>
      <w:r w:rsidRPr="003903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 w:rsidRPr="00E73FC8">
        <w:rPr>
          <w:rFonts w:ascii="Times New Roman" w:hAnsi="Times New Roman" w:cs="Times New Roman"/>
          <w:sz w:val="28"/>
          <w:szCs w:val="28"/>
        </w:rPr>
        <w:t>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7A178B" w:rsidRPr="00500443" w:rsidRDefault="002C5ED9" w:rsidP="002C5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6.5 Выводы по выполненной работе</w:t>
      </w:r>
      <w:r w:rsidR="007A178B" w:rsidRPr="00500443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88006E" w:rsidRPr="008476D8" w:rsidRDefault="0088006E" w:rsidP="0088006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Что собой представляет </w:t>
      </w:r>
      <w:r w:rsidRPr="00E73FC8">
        <w:rPr>
          <w:rFonts w:ascii="Times New Roman" w:hAnsi="Times New Roman" w:cs="Times New Roman"/>
          <w:sz w:val="28"/>
          <w:szCs w:val="28"/>
        </w:rPr>
        <w:t>трансформатор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88006E" w:rsidRPr="008476D8" w:rsidRDefault="0088006E" w:rsidP="008800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476D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 бывают виды трансформаторов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D15379" w:rsidRDefault="0088006E" w:rsidP="0088006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начинается типовой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изготовления трансформатора</w:t>
      </w:r>
      <w:r w:rsidR="00894D2A" w:rsidRPr="00462082">
        <w:rPr>
          <w:rFonts w:ascii="Times New Roman" w:hAnsi="Times New Roman" w:cs="Times New Roman"/>
          <w:sz w:val="28"/>
          <w:szCs w:val="28"/>
        </w:rPr>
        <w:t>?</w:t>
      </w:r>
    </w:p>
    <w:p w:rsidR="00885BE7" w:rsidRPr="00462082" w:rsidRDefault="00885BE7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Петров В.П.Выполнение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B33464">
        <w:rPr>
          <w:rFonts w:ascii="Times New Roman" w:hAnsi="Times New Roman" w:cs="Times New Roman"/>
          <w:sz w:val="28"/>
          <w:szCs w:val="28"/>
        </w:rPr>
        <w:t>28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24C3"/>
    <w:rsid w:val="000641E7"/>
    <w:rsid w:val="00076458"/>
    <w:rsid w:val="00080AF7"/>
    <w:rsid w:val="00087AAD"/>
    <w:rsid w:val="000931B3"/>
    <w:rsid w:val="00097FBC"/>
    <w:rsid w:val="000B142D"/>
    <w:rsid w:val="000B170D"/>
    <w:rsid w:val="000C0B90"/>
    <w:rsid w:val="000D31BC"/>
    <w:rsid w:val="000D60CE"/>
    <w:rsid w:val="000D6EC1"/>
    <w:rsid w:val="000E3F3F"/>
    <w:rsid w:val="000E5DD4"/>
    <w:rsid w:val="000F1720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669BA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33D40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A76C8"/>
    <w:rsid w:val="002A7E43"/>
    <w:rsid w:val="002B5822"/>
    <w:rsid w:val="002B63D4"/>
    <w:rsid w:val="002B6757"/>
    <w:rsid w:val="002C5ED9"/>
    <w:rsid w:val="002C687A"/>
    <w:rsid w:val="002C6BD3"/>
    <w:rsid w:val="002D38D9"/>
    <w:rsid w:val="002D457A"/>
    <w:rsid w:val="002E6CF4"/>
    <w:rsid w:val="002F4F91"/>
    <w:rsid w:val="00320D8F"/>
    <w:rsid w:val="003247DA"/>
    <w:rsid w:val="003263FB"/>
    <w:rsid w:val="0033001E"/>
    <w:rsid w:val="0033259E"/>
    <w:rsid w:val="00344937"/>
    <w:rsid w:val="00362EB8"/>
    <w:rsid w:val="003630A2"/>
    <w:rsid w:val="00365E3C"/>
    <w:rsid w:val="00375F5B"/>
    <w:rsid w:val="00391F21"/>
    <w:rsid w:val="003958DE"/>
    <w:rsid w:val="003A1672"/>
    <w:rsid w:val="003B39B6"/>
    <w:rsid w:val="003B5B09"/>
    <w:rsid w:val="003C451F"/>
    <w:rsid w:val="003C57C5"/>
    <w:rsid w:val="003D4E1A"/>
    <w:rsid w:val="003E53AC"/>
    <w:rsid w:val="003F5C09"/>
    <w:rsid w:val="00415C59"/>
    <w:rsid w:val="00442BFF"/>
    <w:rsid w:val="00462082"/>
    <w:rsid w:val="00465DEB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5A63"/>
    <w:rsid w:val="00507E40"/>
    <w:rsid w:val="00515AD7"/>
    <w:rsid w:val="005231DF"/>
    <w:rsid w:val="00535FAD"/>
    <w:rsid w:val="00537065"/>
    <w:rsid w:val="00540651"/>
    <w:rsid w:val="005604E4"/>
    <w:rsid w:val="00562640"/>
    <w:rsid w:val="00572D7D"/>
    <w:rsid w:val="005747D5"/>
    <w:rsid w:val="005763D0"/>
    <w:rsid w:val="0057745B"/>
    <w:rsid w:val="00590179"/>
    <w:rsid w:val="00595644"/>
    <w:rsid w:val="005A0EEA"/>
    <w:rsid w:val="005A1A8E"/>
    <w:rsid w:val="005A6046"/>
    <w:rsid w:val="005A61EF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B0E12"/>
    <w:rsid w:val="007E61B7"/>
    <w:rsid w:val="008035EA"/>
    <w:rsid w:val="008161F1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006E"/>
    <w:rsid w:val="0088129A"/>
    <w:rsid w:val="008853D2"/>
    <w:rsid w:val="00885BE7"/>
    <w:rsid w:val="008863D4"/>
    <w:rsid w:val="008935A0"/>
    <w:rsid w:val="00894D2A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8F0343"/>
    <w:rsid w:val="00903E6B"/>
    <w:rsid w:val="00914CE7"/>
    <w:rsid w:val="00917367"/>
    <w:rsid w:val="0091754E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0EDF"/>
    <w:rsid w:val="00B12FB5"/>
    <w:rsid w:val="00B1459A"/>
    <w:rsid w:val="00B151B0"/>
    <w:rsid w:val="00B1545D"/>
    <w:rsid w:val="00B252D5"/>
    <w:rsid w:val="00B33464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7AB1"/>
    <w:rsid w:val="00CE682E"/>
    <w:rsid w:val="00CF00F4"/>
    <w:rsid w:val="00CF2433"/>
    <w:rsid w:val="00D010D9"/>
    <w:rsid w:val="00D14721"/>
    <w:rsid w:val="00D15379"/>
    <w:rsid w:val="00D26A3D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59B7"/>
    <w:rsid w:val="00E053F9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70DC"/>
    <w:rsid w:val="00E87C0F"/>
    <w:rsid w:val="00E9208C"/>
    <w:rsid w:val="00EA1570"/>
    <w:rsid w:val="00EA6C25"/>
    <w:rsid w:val="00EC06E6"/>
    <w:rsid w:val="00EC1711"/>
    <w:rsid w:val="00EC5A7D"/>
    <w:rsid w:val="00ED170A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275</cp:revision>
  <dcterms:created xsi:type="dcterms:W3CDTF">2020-09-24T15:27:00Z</dcterms:created>
  <dcterms:modified xsi:type="dcterms:W3CDTF">2024-03-25T12:54:00Z</dcterms:modified>
</cp:coreProperties>
</file>