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52" w:rsidRPr="008516DA" w:rsidRDefault="009E7052" w:rsidP="009E7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16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Дата: </w:t>
      </w:r>
      <w:r w:rsidR="006D0A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</w:t>
      </w:r>
      <w:r w:rsidRPr="008516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.03.2024г.</w:t>
      </w:r>
    </w:p>
    <w:p w:rsidR="009E7052" w:rsidRPr="008516DA" w:rsidRDefault="009E7052" w:rsidP="009E7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16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Группа </w:t>
      </w:r>
      <w:r w:rsidR="00A75A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8516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ИСиП-23</w:t>
      </w:r>
    </w:p>
    <w:p w:rsidR="009E7052" w:rsidRPr="008516DA" w:rsidRDefault="009E7052" w:rsidP="009E705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16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Дисциплина: </w:t>
      </w:r>
      <w:r w:rsidRPr="008516DA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</w:p>
    <w:p w:rsidR="00FF64AF" w:rsidRDefault="009E7052" w:rsidP="009E7052">
      <w:pPr>
        <w:spacing w:after="0"/>
        <w:rPr>
          <w:rFonts w:ascii="Times New Roman" w:hAnsi="Times New Roman"/>
          <w:b/>
          <w:sz w:val="24"/>
          <w:szCs w:val="24"/>
        </w:rPr>
      </w:pPr>
      <w:r w:rsidRPr="008516DA">
        <w:rPr>
          <w:rFonts w:ascii="Times New Roman" w:eastAsia="Times New Roman" w:hAnsi="Times New Roman"/>
          <w:b/>
          <w:sz w:val="24"/>
          <w:szCs w:val="24"/>
          <w:lang w:eastAsia="ru-RU"/>
        </w:rPr>
        <w:t>Тема: «</w:t>
      </w:r>
      <w:r w:rsidR="006D0A24" w:rsidRPr="006D0A24">
        <w:rPr>
          <w:rFonts w:ascii="Times New Roman" w:hAnsi="Times New Roman"/>
          <w:b/>
          <w:sz w:val="24"/>
          <w:szCs w:val="24"/>
        </w:rPr>
        <w:t>Всенародное голосование (плебисцит) по проекту Конституции России 1993 г.</w:t>
      </w:r>
      <w:r w:rsidRPr="006D0A24">
        <w:rPr>
          <w:rFonts w:ascii="Times New Roman" w:hAnsi="Times New Roman"/>
          <w:b/>
          <w:sz w:val="24"/>
          <w:szCs w:val="24"/>
        </w:rPr>
        <w:t>».</w:t>
      </w:r>
    </w:p>
    <w:p w:rsidR="006D0A24" w:rsidRPr="006D0A24" w:rsidRDefault="006D0A24" w:rsidP="006D0A24">
      <w:pPr>
        <w:spacing w:after="0"/>
        <w:rPr>
          <w:rFonts w:ascii="Times New Roman" w:hAnsi="Times New Roman"/>
          <w:b/>
          <w:sz w:val="24"/>
          <w:szCs w:val="24"/>
        </w:rPr>
      </w:pPr>
      <w:r w:rsidRPr="006D0A24">
        <w:rPr>
          <w:rFonts w:ascii="Times New Roman" w:hAnsi="Times New Roman"/>
          <w:b/>
          <w:sz w:val="24"/>
          <w:szCs w:val="24"/>
        </w:rPr>
        <w:t>Цели урока:</w:t>
      </w:r>
    </w:p>
    <w:p w:rsidR="006D0A24" w:rsidRPr="006D0A24" w:rsidRDefault="006D0A24" w:rsidP="006D0A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0A24">
        <w:rPr>
          <w:rFonts w:ascii="Times New Roman" w:hAnsi="Times New Roman"/>
          <w:sz w:val="24"/>
          <w:szCs w:val="24"/>
        </w:rPr>
        <w:t>охарактеризовать политический кризис 1993г; определить значение Конституции Р.Ф.; способствовать осмыслению учащимися первых итогов и последствий её функционирования;</w:t>
      </w:r>
    </w:p>
    <w:p w:rsidR="006D0A24" w:rsidRPr="006D0A24" w:rsidRDefault="006D0A24" w:rsidP="006D0A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0A24">
        <w:rPr>
          <w:rFonts w:ascii="Times New Roman" w:hAnsi="Times New Roman"/>
          <w:sz w:val="24"/>
          <w:szCs w:val="24"/>
        </w:rPr>
        <w:t>развивать навыки работы с первоисточниками: анализировать, сравнивать, делать выводы; вырабатывать собственный взгляд на события и их последствия.</w:t>
      </w:r>
    </w:p>
    <w:p w:rsidR="006D0A24" w:rsidRDefault="006D0A24" w:rsidP="006D0A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0A24">
        <w:rPr>
          <w:rFonts w:ascii="Times New Roman" w:hAnsi="Times New Roman"/>
          <w:sz w:val="24"/>
          <w:szCs w:val="24"/>
        </w:rPr>
        <w:t>способствовать формированию коммуникативных способностей у учащихся, воспитанию чувства коллективизма.</w:t>
      </w:r>
    </w:p>
    <w:p w:rsidR="00FA26D7" w:rsidRPr="00FA26D7" w:rsidRDefault="00FA26D7" w:rsidP="00FA26D7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26D7">
        <w:rPr>
          <w:rFonts w:ascii="Times New Roman" w:hAnsi="Times New Roman"/>
          <w:b/>
          <w:sz w:val="24"/>
          <w:szCs w:val="24"/>
        </w:rPr>
        <w:t>Теоретический материал для самостоятельного изучения</w:t>
      </w:r>
    </w:p>
    <w:p w:rsidR="006D0A24" w:rsidRPr="006D0A24" w:rsidRDefault="006D0A24" w:rsidP="00FA26D7">
      <w:pPr>
        <w:spacing w:after="0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6D0A24">
        <w:rPr>
          <w:rFonts w:ascii="Times New Roman" w:eastAsia="Times New Roman" w:hAnsi="Times New Roman"/>
          <w:bCs/>
          <w:sz w:val="24"/>
          <w:szCs w:val="24"/>
          <w:lang w:eastAsia="ru-RU"/>
        </w:rPr>
        <w:t>Президент Российской Федерации Б. Н. Ельцин после роспуска Верховного Совета и ввиду фактического игнорирования действия конституции 1978 года издал указ от 1 октября 1993 года № 1557 «Об утверждении Положения о выборах депутатов Государственной думы» и указ от 15 октября 1993 года № 1633 «О проведении всенародного голосования по проекту Конституции Российской Федерации.</w:t>
      </w:r>
      <w:proofErr w:type="gramEnd"/>
      <w:r w:rsidRPr="006D0A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Целью всенародного голосования было утверждение новой Конституции России.</w:t>
      </w:r>
    </w:p>
    <w:p w:rsidR="006D0A24" w:rsidRPr="006D0A24" w:rsidRDefault="006D0A24" w:rsidP="00FA26D7">
      <w:pPr>
        <w:spacing w:after="0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6D0A24">
        <w:rPr>
          <w:rFonts w:ascii="Times New Roman" w:eastAsia="Times New Roman" w:hAnsi="Times New Roman"/>
          <w:bCs/>
          <w:sz w:val="24"/>
          <w:szCs w:val="24"/>
          <w:lang w:eastAsia="ru-RU"/>
        </w:rPr>
        <w:t>Таким образом, инициатором всенародного голосования был Президент России, что прямо противоречило Закону РСФСР от 16 октября 1990 года № 241-1 «О референдуме РСФСР», в котором говорилось, что право принятия решения о проведении всероссийского референдума — всенародного голосования по наиболее важным вопросам государственной и общественной жизни Республики — принадлежит Съезду народных депутатов РСФСР, а в периоды между съездами — Верховному Совету России (ст. 9).</w:t>
      </w:r>
      <w:proofErr w:type="gramEnd"/>
      <w:r w:rsidRPr="006D0A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Решение о проведении референдума могло быть принято либо Съездом народных депутатов РСФСР, либо Верховным Советом РСФСР по их собственной инициативе, а также по требованию: не менее чем одного миллиона граждан РСФСР, имеющих право на участие в референдуме; не менее одной трети от общего числа народных депутатов РСФСР (ст. 10).</w:t>
      </w:r>
    </w:p>
    <w:p w:rsidR="006D0A24" w:rsidRPr="006D0A24" w:rsidRDefault="006D0A24" w:rsidP="00FA26D7">
      <w:pPr>
        <w:spacing w:after="0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0A24">
        <w:rPr>
          <w:rFonts w:ascii="Times New Roman" w:eastAsia="Times New Roman" w:hAnsi="Times New Roman"/>
          <w:bCs/>
          <w:sz w:val="24"/>
          <w:szCs w:val="24"/>
          <w:lang w:eastAsia="ru-RU"/>
        </w:rPr>
        <w:t>Статья 35 закона «О референдуме РСФСР» гласит следующее:</w:t>
      </w:r>
    </w:p>
    <w:p w:rsidR="006D0A24" w:rsidRPr="006D0A24" w:rsidRDefault="006D0A24" w:rsidP="00FA26D7">
      <w:pPr>
        <w:spacing w:after="0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0A24">
        <w:rPr>
          <w:rFonts w:ascii="Times New Roman" w:eastAsia="Times New Roman" w:hAnsi="Times New Roman"/>
          <w:bCs/>
          <w:sz w:val="24"/>
          <w:szCs w:val="24"/>
          <w:lang w:eastAsia="ru-RU"/>
        </w:rPr>
        <w:t>При проведении референдума по вопросам принятия, изменения и дополнения Конституции РСФСР решения считаются принятыми, если за них проголосовало более половины граждан РСФСР, внесённых в списки для участия в референдуме.</w:t>
      </w:r>
    </w:p>
    <w:p w:rsidR="006D0A24" w:rsidRPr="006D0A24" w:rsidRDefault="006D0A24" w:rsidP="00FA26D7">
      <w:pPr>
        <w:spacing w:after="0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0A24">
        <w:rPr>
          <w:rFonts w:ascii="Times New Roman" w:eastAsia="Times New Roman" w:hAnsi="Times New Roman"/>
          <w:bCs/>
          <w:sz w:val="24"/>
          <w:szCs w:val="24"/>
          <w:lang w:eastAsia="ru-RU"/>
        </w:rPr>
        <w:t>Причём данный закон был отменён лишь 16 октября 1995 года Федеральным конституционным законом от 10 октября 1995 года № 2-ФКЗ «О референдуме Российской Федерации».</w:t>
      </w:r>
    </w:p>
    <w:p w:rsidR="006D0A24" w:rsidRPr="006D0A24" w:rsidRDefault="006D0A24" w:rsidP="00FA26D7">
      <w:pPr>
        <w:spacing w:after="0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0A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Несмотря на </w:t>
      </w:r>
      <w:proofErr w:type="gramStart"/>
      <w:r w:rsidRPr="006D0A24">
        <w:rPr>
          <w:rFonts w:ascii="Times New Roman" w:eastAsia="Times New Roman" w:hAnsi="Times New Roman"/>
          <w:bCs/>
          <w:sz w:val="24"/>
          <w:szCs w:val="24"/>
          <w:lang w:eastAsia="ru-RU"/>
        </w:rPr>
        <w:t>то</w:t>
      </w:r>
      <w:proofErr w:type="gramEnd"/>
      <w:r w:rsidRPr="006D0A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что президент не вправе был инициировать референдум и за новую конституцию проголосовало только около четверти от списочного состава избирателей, она всё же была принята, так как всенародное голосование проводилось в соответствии с «Положением о всенародном голосовании», утверждённым ранее указом президента, который тоже вступал в противоречие с Конституцией РСФСР, в ст. 121-8 которой прямо утверждалось:</w:t>
      </w:r>
    </w:p>
    <w:p w:rsidR="006D0A24" w:rsidRPr="006D0A24" w:rsidRDefault="006D0A24" w:rsidP="00FA26D7">
      <w:pPr>
        <w:spacing w:after="0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0A24">
        <w:rPr>
          <w:rFonts w:ascii="Times New Roman" w:eastAsia="Times New Roman" w:hAnsi="Times New Roman"/>
          <w:bCs/>
          <w:sz w:val="24"/>
          <w:szCs w:val="24"/>
          <w:lang w:eastAsia="ru-RU"/>
        </w:rPr>
        <w:t>Указы Президента Российской Федерации не могут противоречить Конституции и законам Российской Федерации. В случае противоречия акта Президента Конституции, закону Российской Федерации действует норма Конституции, закона Российской Федерации.</w:t>
      </w:r>
    </w:p>
    <w:p w:rsidR="006D0A24" w:rsidRPr="006D0A24" w:rsidRDefault="006D0A24" w:rsidP="00FA26D7">
      <w:pPr>
        <w:spacing w:after="0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0A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референдуме участвовало 58 187 775 зарегистрированных избирателей (54,8 %), большинство из которых — 32 937 630 (58,43 %) проголосовали за принятие новой Конституции, что составило гораздо менее половины всех избирателей. Замечания об искажениях в </w:t>
      </w:r>
      <w:proofErr w:type="gramStart"/>
      <w:r w:rsidRPr="006D0A24">
        <w:rPr>
          <w:rFonts w:ascii="Times New Roman" w:eastAsia="Times New Roman" w:hAnsi="Times New Roman"/>
          <w:bCs/>
          <w:sz w:val="24"/>
          <w:szCs w:val="24"/>
          <w:lang w:eastAsia="ru-RU"/>
        </w:rPr>
        <w:t>отчётах</w:t>
      </w:r>
      <w:proofErr w:type="gramEnd"/>
      <w:r w:rsidRPr="006D0A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проценте участия в голосовании поступили через несколько месяцев после референдума, однако они не были ни подтверждены, ни опровергнуты. Отсутствие детального отчёта о результатах голосования затрудняет оценку соответствующих данных.</w:t>
      </w:r>
    </w:p>
    <w:p w:rsidR="006D0A24" w:rsidRPr="006D0A24" w:rsidRDefault="006D0A24" w:rsidP="006D0A2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D0A24" w:rsidRPr="006D0A24" w:rsidRDefault="006D0A24" w:rsidP="006D0A2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0A24">
        <w:rPr>
          <w:rFonts w:ascii="Times New Roman" w:eastAsia="Times New Roman" w:hAnsi="Times New Roman"/>
          <w:bCs/>
          <w:sz w:val="24"/>
          <w:szCs w:val="24"/>
          <w:lang w:eastAsia="ru-RU"/>
        </w:rPr>
        <w:t>Одновременно были проведены выборы в Государственную думу и выборы в Совет Федерации первого созыва — органы, введение которых предусматривалось проектом новой Конституции.</w:t>
      </w:r>
    </w:p>
    <w:p w:rsidR="006D0A24" w:rsidRPr="006D0A24" w:rsidRDefault="006D0A24" w:rsidP="00FA26D7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6D0A24">
        <w:rPr>
          <w:rFonts w:ascii="Times New Roman" w:eastAsia="Times New Roman" w:hAnsi="Times New Roman"/>
          <w:bCs/>
          <w:sz w:val="24"/>
          <w:szCs w:val="24"/>
          <w:lang w:eastAsia="ru-RU"/>
        </w:rPr>
        <w:t>По указу президента России Б. Н. Ельцина от 19 октября 1993 года № 1661 «О некоторых мерах по обеспечению государственной и общественной безопасности в период проведения избирательной кампании 1993 года» от участия в выборах в Федеральное Собрание были отстранены как имеющие отношение к вооруженному мятежу партии и организации, члены которых принимали участие в столкновениях конституционного кризиса в сентябре-октябре 1993 года на</w:t>
      </w:r>
      <w:proofErr w:type="gramEnd"/>
      <w:r w:rsidRPr="006D0A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стороне Съезда народных депутатов и Верховного Совета Российской Федерации.</w:t>
      </w:r>
    </w:p>
    <w:p w:rsidR="006D0A24" w:rsidRPr="006D0A24" w:rsidRDefault="006D0A24" w:rsidP="00FA26D7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0A24">
        <w:rPr>
          <w:rFonts w:ascii="Times New Roman" w:eastAsia="Times New Roman" w:hAnsi="Times New Roman"/>
          <w:bCs/>
          <w:sz w:val="24"/>
          <w:szCs w:val="24"/>
          <w:lang w:eastAsia="ru-RU"/>
        </w:rPr>
        <w:t>На выборах в Думу победила ЛДПР. Демократические партии и блоки (включая проправительственный блок «Выбор России») в сумме получили менее половины голосов избирателей.</w:t>
      </w:r>
    </w:p>
    <w:p w:rsidR="006D0A24" w:rsidRPr="006D0A24" w:rsidRDefault="006D0A24" w:rsidP="00FA26D7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0A24">
        <w:rPr>
          <w:rFonts w:ascii="Times New Roman" w:eastAsia="Times New Roman" w:hAnsi="Times New Roman"/>
          <w:bCs/>
          <w:sz w:val="24"/>
          <w:szCs w:val="24"/>
          <w:lang w:eastAsia="ru-RU"/>
        </w:rPr>
        <w:t>Тем самым в России установилась смешанная республика с двухпалатным парламентом при сохранении на посту Президента России Б. Н. Ельцина.</w:t>
      </w:r>
    </w:p>
    <w:p w:rsidR="006D0A24" w:rsidRPr="006D0A24" w:rsidRDefault="006D0A24" w:rsidP="00FA26D7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0A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мае 1994 года были опубликованы выводы экспертной группы А. А. </w:t>
      </w:r>
      <w:proofErr w:type="spellStart"/>
      <w:r w:rsidRPr="006D0A24">
        <w:rPr>
          <w:rFonts w:ascii="Times New Roman" w:eastAsia="Times New Roman" w:hAnsi="Times New Roman"/>
          <w:bCs/>
          <w:sz w:val="24"/>
          <w:szCs w:val="24"/>
          <w:lang w:eastAsia="ru-RU"/>
        </w:rPr>
        <w:t>Собянина</w:t>
      </w:r>
      <w:proofErr w:type="spellEnd"/>
      <w:r w:rsidRPr="006D0A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 администрации президента о масштабных фальсификациях на референдуме (после этой публикации президентская администрация прекратила сотрудничество с группой). Согласно выводам данной комиссии, в референдуме принимало участие не более 46 % от списочного состава избирателей.</w:t>
      </w:r>
    </w:p>
    <w:p w:rsidR="006D0A24" w:rsidRDefault="006D0A24" w:rsidP="00FA26D7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0A24">
        <w:rPr>
          <w:rFonts w:ascii="Times New Roman" w:eastAsia="Times New Roman" w:hAnsi="Times New Roman"/>
          <w:bCs/>
          <w:sz w:val="24"/>
          <w:szCs w:val="24"/>
          <w:lang w:eastAsia="ru-RU"/>
        </w:rPr>
        <w:t>Однако</w:t>
      </w:r>
      <w:proofErr w:type="gramStart"/>
      <w:r w:rsidRPr="006D0A2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6D0A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Центризбирком при подведении итогов посчитал Конституцию принятой, и 25 декабря 1993 года она была опубликована в Российской газете. Избирательные бюллетени </w:t>
      </w:r>
      <w:r w:rsidRPr="006D0A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были вскоре уничтожены по распоряжению председателя Центризбиркома Н. Рябова.</w:t>
      </w:r>
    </w:p>
    <w:p w:rsidR="00FA26D7" w:rsidRPr="00FA26D7" w:rsidRDefault="00FA26D7" w:rsidP="00FA26D7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26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Ссылка на видео: </w:t>
      </w:r>
      <w:r w:rsidRPr="00FA26D7">
        <w:rPr>
          <w:rFonts w:ascii="Times New Roman" w:eastAsia="Times New Roman" w:hAnsi="Times New Roman"/>
          <w:bCs/>
          <w:color w:val="0070C0"/>
          <w:sz w:val="24"/>
          <w:szCs w:val="24"/>
          <w:u w:val="single"/>
          <w:lang w:eastAsia="ru-RU"/>
        </w:rPr>
        <w:t>https://youtu.be/bw99KITH4Io</w:t>
      </w:r>
    </w:p>
    <w:p w:rsidR="009E7052" w:rsidRPr="008516DA" w:rsidRDefault="009E7052" w:rsidP="00FA26D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516DA">
        <w:rPr>
          <w:rFonts w:ascii="Times New Roman" w:hAnsi="Times New Roman"/>
          <w:b/>
          <w:sz w:val="24"/>
          <w:szCs w:val="24"/>
        </w:rPr>
        <w:t>Домашнее задание:</w:t>
      </w:r>
      <w:r w:rsidRPr="008516DA">
        <w:rPr>
          <w:rFonts w:ascii="Times New Roman" w:hAnsi="Times New Roman"/>
          <w:sz w:val="24"/>
          <w:szCs w:val="24"/>
        </w:rPr>
        <w:t xml:space="preserve"> изучить материал</w:t>
      </w:r>
      <w:r w:rsidR="00FA26D7">
        <w:rPr>
          <w:rFonts w:ascii="Times New Roman" w:hAnsi="Times New Roman"/>
          <w:sz w:val="24"/>
          <w:szCs w:val="24"/>
        </w:rPr>
        <w:t xml:space="preserve"> § </w:t>
      </w:r>
      <w:r w:rsidR="008516DA" w:rsidRPr="008516DA">
        <w:rPr>
          <w:rFonts w:ascii="Times New Roman" w:hAnsi="Times New Roman"/>
          <w:sz w:val="24"/>
          <w:szCs w:val="24"/>
        </w:rPr>
        <w:t xml:space="preserve">46; ответить письменно на вопросы </w:t>
      </w:r>
      <w:r w:rsidR="00FA26D7">
        <w:rPr>
          <w:rFonts w:ascii="Times New Roman" w:hAnsi="Times New Roman"/>
          <w:sz w:val="24"/>
          <w:szCs w:val="24"/>
        </w:rPr>
        <w:t>4-5</w:t>
      </w:r>
      <w:r w:rsidR="008516DA" w:rsidRPr="008516DA">
        <w:rPr>
          <w:rFonts w:ascii="Times New Roman" w:hAnsi="Times New Roman"/>
          <w:sz w:val="24"/>
          <w:szCs w:val="24"/>
        </w:rPr>
        <w:t xml:space="preserve"> стр. </w:t>
      </w:r>
      <w:r w:rsidR="00FA26D7">
        <w:rPr>
          <w:rFonts w:ascii="Times New Roman" w:hAnsi="Times New Roman"/>
          <w:sz w:val="24"/>
          <w:szCs w:val="24"/>
        </w:rPr>
        <w:t>54</w:t>
      </w:r>
      <w:r w:rsidR="008516DA" w:rsidRPr="008516DA">
        <w:rPr>
          <w:rFonts w:ascii="Times New Roman" w:hAnsi="Times New Roman"/>
          <w:sz w:val="24"/>
          <w:szCs w:val="24"/>
        </w:rPr>
        <w:t xml:space="preserve"> «</w:t>
      </w:r>
      <w:r w:rsidR="00FA26D7">
        <w:rPr>
          <w:rFonts w:ascii="Times New Roman" w:hAnsi="Times New Roman"/>
          <w:sz w:val="24"/>
          <w:szCs w:val="24"/>
        </w:rPr>
        <w:t>Вопросы и задания для работы с текстом</w:t>
      </w:r>
      <w:bookmarkStart w:id="0" w:name="_GoBack"/>
      <w:bookmarkEnd w:id="0"/>
      <w:r w:rsidR="00FA26D7">
        <w:rPr>
          <w:rFonts w:ascii="Times New Roman" w:hAnsi="Times New Roman"/>
          <w:sz w:val="24"/>
          <w:szCs w:val="24"/>
        </w:rPr>
        <w:t xml:space="preserve"> параграфа»</w:t>
      </w:r>
      <w:r w:rsidR="008516DA" w:rsidRPr="008516DA">
        <w:rPr>
          <w:rFonts w:ascii="Times New Roman" w:hAnsi="Times New Roman"/>
          <w:sz w:val="24"/>
          <w:szCs w:val="24"/>
        </w:rPr>
        <w:t>.</w:t>
      </w:r>
    </w:p>
    <w:sectPr w:rsidR="009E7052" w:rsidRPr="008516DA" w:rsidSect="009E7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5116"/>
    <w:multiLevelType w:val="hybridMultilevel"/>
    <w:tmpl w:val="F74E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56318"/>
    <w:multiLevelType w:val="multilevel"/>
    <w:tmpl w:val="AC44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E7"/>
    <w:rsid w:val="000D31B7"/>
    <w:rsid w:val="006D0A24"/>
    <w:rsid w:val="007F3CE7"/>
    <w:rsid w:val="008516DA"/>
    <w:rsid w:val="009E7052"/>
    <w:rsid w:val="00A75ABE"/>
    <w:rsid w:val="00FA26D7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2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A2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2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A2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2024-03-29T18:56:00Z</dcterms:created>
  <dcterms:modified xsi:type="dcterms:W3CDTF">2024-03-29T18:56:00Z</dcterms:modified>
</cp:coreProperties>
</file>