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18" w:rsidRDefault="00C21DB9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18</w:t>
      </w:r>
      <w:r w:rsidR="00C86B18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Поверхностный монтаж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подготовить сообщение на тему «</w:t>
      </w:r>
      <w:r w:rsidR="00C21DB9">
        <w:rPr>
          <w:rFonts w:ascii="Times New Roman" w:hAnsi="Times New Roman" w:cs="Times New Roman"/>
          <w:sz w:val="28"/>
          <w:szCs w:val="28"/>
        </w:rPr>
        <w:t xml:space="preserve">Демонтаж и повторный монтаж электронных компонентов  на плату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16.03.2024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Поверхностный монтаж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на тему «Применение вспомогательных материалов для поверхностного монтажа»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2549E1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</w:t>
      </w:r>
      <w:r w:rsidR="00C21DB9">
        <w:rPr>
          <w:rFonts w:ascii="Times New Roman" w:hAnsi="Times New Roman" w:cs="Times New Roman"/>
          <w:b/>
          <w:sz w:val="28"/>
          <w:szCs w:val="28"/>
        </w:rPr>
        <w:t>Г.П. ,  18</w:t>
      </w:r>
      <w:r w:rsidR="00C86B18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49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B9" w:rsidRDefault="00C21DB9" w:rsidP="00C21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21DB9" w:rsidRDefault="00C21DB9" w:rsidP="00C21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1DB9" w:rsidRDefault="00C21DB9" w:rsidP="00C21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A5">
        <w:rPr>
          <w:rFonts w:ascii="Times New Roman" w:hAnsi="Times New Roman" w:cs="Times New Roman"/>
          <w:sz w:val="28"/>
          <w:szCs w:val="28"/>
        </w:rPr>
        <w:t xml:space="preserve">Сравнительный анализ технологий навесного и поверхностного монтажа </w:t>
      </w: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2F71A5">
        <w:rPr>
          <w:rFonts w:ascii="Times New Roman" w:hAnsi="Times New Roman" w:cs="Times New Roman"/>
          <w:sz w:val="28"/>
          <w:szCs w:val="28"/>
        </w:rPr>
        <w:t>повторить особенности технологий навесного и поверхностного монтажа  и ответить на контрольные вопросы.</w:t>
      </w:r>
    </w:p>
    <w:p w:rsidR="002F71A5" w:rsidRDefault="002F71A5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A5" w:rsidRPr="002F71A5" w:rsidRDefault="002F71A5" w:rsidP="002F7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1A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F71A5" w:rsidRDefault="002F71A5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Какие технологии используют при создании электронных  узлов на печатных платах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A5" w:rsidRDefault="002F71A5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особенности технологии навесного монтажа?</w:t>
      </w:r>
    </w:p>
    <w:p w:rsidR="002F71A5" w:rsidRDefault="002F71A5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чем суть крепление элементов на </w:t>
      </w:r>
      <w:r w:rsidR="00B029F5">
        <w:rPr>
          <w:rFonts w:ascii="Times New Roman" w:hAnsi="Times New Roman" w:cs="Times New Roman"/>
          <w:sz w:val="28"/>
          <w:szCs w:val="28"/>
        </w:rPr>
        <w:t>плате методом зига?</w:t>
      </w:r>
    </w:p>
    <w:p w:rsidR="00B029F5" w:rsidRDefault="00B029F5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технология пайки элементов плат волна припоя? Как широко применяется эта технология?</w:t>
      </w:r>
    </w:p>
    <w:p w:rsidR="00B029F5" w:rsidRDefault="00B029F5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Какова особенность поверхностного монтажа и способы пайки поверхностно-монтируемых элементов?</w:t>
      </w:r>
    </w:p>
    <w:p w:rsidR="00466753" w:rsidRDefault="00466753" w:rsidP="002F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C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Default="00C21DB9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466753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18</w:t>
      </w:r>
      <w:r w:rsidR="00C86B18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8E10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753">
        <w:rPr>
          <w:rFonts w:ascii="Times New Roman" w:hAnsi="Times New Roman" w:cs="Times New Roman"/>
          <w:sz w:val="28"/>
          <w:szCs w:val="28"/>
        </w:rPr>
        <w:t xml:space="preserve">Радиоприемные устройства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466753">
        <w:rPr>
          <w:rFonts w:ascii="Times New Roman" w:hAnsi="Times New Roman" w:cs="Times New Roman"/>
          <w:sz w:val="28"/>
          <w:szCs w:val="28"/>
        </w:rPr>
        <w:t>подготовка к выполнению практической работы №18 «Выбор транзисторов и их режимов работы для ВЧ - тракта приемника»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3F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466753">
        <w:rPr>
          <w:rFonts w:ascii="Times New Roman" w:hAnsi="Times New Roman" w:cs="Times New Roman"/>
          <w:sz w:val="28"/>
          <w:szCs w:val="28"/>
        </w:rPr>
        <w:t>повторить теоретический материал учебной дисциплины ОП.06 Электронная техника и ответить на контрольные вопросы</w:t>
      </w:r>
    </w:p>
    <w:p w:rsidR="00C86B18" w:rsidRDefault="0000123F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0123F">
        <w:rPr>
          <w:rFonts w:ascii="Times New Roman" w:hAnsi="Times New Roman" w:cs="Times New Roman"/>
          <w:b/>
          <w:sz w:val="28"/>
          <w:szCs w:val="28"/>
        </w:rPr>
        <w:t>:</w:t>
      </w:r>
      <w:r w:rsidR="00466753" w:rsidRPr="0000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23F" w:rsidRDefault="0000123F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Изложите классификацию транзисторов.</w:t>
      </w:r>
    </w:p>
    <w:p w:rsidR="0000123F" w:rsidRDefault="0000123F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и обоснуйте условия выбора транзисторов тракта ВЧ приемника </w:t>
      </w:r>
    </w:p>
    <w:p w:rsidR="0000123F" w:rsidRPr="0000123F" w:rsidRDefault="0000123F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 маркировку у транзисторов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03BBD">
        <w:rPr>
          <w:rFonts w:ascii="Times New Roman" w:hAnsi="Times New Roman" w:cs="Times New Roman"/>
          <w:sz w:val="28"/>
          <w:szCs w:val="28"/>
        </w:rPr>
        <w:t>.:Высшая</w:t>
      </w:r>
      <w:proofErr w:type="spellEnd"/>
      <w:r w:rsidR="00F03BBD">
        <w:rPr>
          <w:rFonts w:ascii="Times New Roman" w:hAnsi="Times New Roman" w:cs="Times New Roman"/>
          <w:sz w:val="28"/>
          <w:szCs w:val="28"/>
        </w:rPr>
        <w:t xml:space="preserve"> школа, 1992.— с.36-72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FF" w:rsidRDefault="00AC7AFF"/>
    <w:sectPr w:rsidR="00AC7AFF" w:rsidSect="0092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B18"/>
    <w:rsid w:val="0000123F"/>
    <w:rsid w:val="002549E1"/>
    <w:rsid w:val="002F71A5"/>
    <w:rsid w:val="00466753"/>
    <w:rsid w:val="008E1065"/>
    <w:rsid w:val="00927ECA"/>
    <w:rsid w:val="00AC7AFF"/>
    <w:rsid w:val="00B029F5"/>
    <w:rsid w:val="00C21DB9"/>
    <w:rsid w:val="00C86B18"/>
    <w:rsid w:val="00F0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2024-03-14T08:26:00Z</dcterms:created>
  <dcterms:modified xsi:type="dcterms:W3CDTF">2024-03-18T08:52:00Z</dcterms:modified>
</cp:coreProperties>
</file>