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0B03" w14:textId="75B349BC" w:rsidR="00995306" w:rsidRPr="00AC07CC" w:rsidRDefault="00995306" w:rsidP="00995306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</w:t>
      </w: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.03.2024 г</w:t>
      </w:r>
      <w:r w:rsidRPr="007B45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B45D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34E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пара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гр. 2</w:t>
      </w: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ИСиП-21</w:t>
      </w:r>
    </w:p>
    <w:p w14:paraId="1C1B335B" w14:textId="77777777" w:rsidR="00995306" w:rsidRPr="00291B09" w:rsidRDefault="00995306" w:rsidP="00995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сциплина. </w:t>
      </w: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Психология общения</w:t>
      </w:r>
    </w:p>
    <w:p w14:paraId="5A8DE58D" w14:textId="77777777" w:rsidR="00995306" w:rsidRPr="00AC07CC" w:rsidRDefault="00995306" w:rsidP="005F1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Тема</w:t>
      </w:r>
      <w:r w:rsidR="005F13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</w:t>
      </w:r>
      <w:r w:rsidR="005F13BE">
        <w:rPr>
          <w:rFonts w:ascii="Times New Roman" w:hAnsi="Times New Roman" w:cs="Times New Roman"/>
          <w:sz w:val="28"/>
          <w:szCs w:val="28"/>
        </w:rPr>
        <w:t>Коллектив, модели и стадии развития. Группа, внутреннее взаимодействие.</w:t>
      </w:r>
    </w:p>
    <w:p w14:paraId="10AC349B" w14:textId="77777777" w:rsidR="00995306" w:rsidRPr="003116E5" w:rsidRDefault="00995306" w:rsidP="009953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B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Тип занятия: </w:t>
      </w:r>
      <w:r w:rsidR="005F1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лекция</w:t>
      </w:r>
    </w:p>
    <w:p w14:paraId="396AE4BE" w14:textId="77777777" w:rsidR="00995306" w:rsidRPr="00291B09" w:rsidRDefault="005F13BE" w:rsidP="00995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 занятия:  усвоить новые</w:t>
      </w:r>
      <w:r w:rsidR="009953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знания</w:t>
      </w:r>
      <w:r w:rsidR="00995306" w:rsidRPr="00291B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54D61CF9" w14:textId="77777777" w:rsidR="00995306" w:rsidRPr="00291B09" w:rsidRDefault="00995306" w:rsidP="00995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91B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 часов: 2 часа</w:t>
      </w:r>
    </w:p>
    <w:p w14:paraId="35224F07" w14:textId="77777777" w:rsidR="00995306" w:rsidRPr="00291B09" w:rsidRDefault="00995306" w:rsidP="00995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91B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Коды</w:t>
      </w: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формируемых компетенций: </w:t>
      </w:r>
      <w:r w:rsidRPr="00291B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01,</w:t>
      </w:r>
      <w:r w:rsidRPr="00291B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 02, ОК 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003E9FD4" w14:textId="77777777" w:rsidR="00995306" w:rsidRPr="00291B09" w:rsidRDefault="00995306" w:rsidP="00995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91B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Коды личн</w:t>
      </w: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остных результатов: ЛР 13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9E23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14</w:t>
      </w:r>
    </w:p>
    <w:p w14:paraId="7D864B26" w14:textId="77777777" w:rsidR="005F13B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23FDE76B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A648E">
        <w:rPr>
          <w:color w:val="000000"/>
          <w:sz w:val="28"/>
          <w:szCs w:val="28"/>
        </w:rPr>
        <w:t>Основа успеха любой современной коллективной деятельности – отношения сотрудничества и взаимопомощи в противовес конфликту и конфронтации. Поведение, ориентирующееся на совместную деятельность, предполагает наличие определенных предпосылок. В качестве предпосылок взаимозависимости выделяют:</w:t>
      </w:r>
    </w:p>
    <w:p w14:paraId="5EA3CA69" w14:textId="77777777" w:rsidR="005F13BE" w:rsidRPr="00BA648E" w:rsidRDefault="005F13BE" w:rsidP="009E48B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свободу и открытость информационного обмена;</w:t>
      </w:r>
    </w:p>
    <w:p w14:paraId="4C99167B" w14:textId="77777777" w:rsidR="005F13BE" w:rsidRPr="00BA648E" w:rsidRDefault="005F13BE" w:rsidP="009E48B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взаимную поддержку действий, убеждение в их оправданности;</w:t>
      </w:r>
    </w:p>
    <w:p w14:paraId="28003B96" w14:textId="77777777" w:rsidR="005F13BE" w:rsidRPr="00BA648E" w:rsidRDefault="005F13BE" w:rsidP="009E48B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доверие, дружелюбие в отношениях сторон.</w:t>
      </w:r>
    </w:p>
    <w:p w14:paraId="2BFAA73C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В свою очередь, взаимному доверию сторон способствуют: наличие нейтральных лиц, облегчающее взаимные успехи; возможность получить предварительную информацию о действиях другого; личностные особенности участников взаимодействия.</w:t>
      </w:r>
    </w:p>
    <w:p w14:paraId="49EE760C" w14:textId="77777777" w:rsidR="005F13BE" w:rsidRPr="008420C0" w:rsidRDefault="005F13BE" w:rsidP="008420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20C0">
        <w:rPr>
          <w:bCs/>
          <w:color w:val="000000"/>
          <w:sz w:val="28"/>
          <w:szCs w:val="28"/>
        </w:rPr>
        <w:t>Рабочая группа</w:t>
      </w:r>
    </w:p>
    <w:p w14:paraId="5C338E9D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i/>
          <w:iCs/>
          <w:color w:val="000000"/>
          <w:sz w:val="28"/>
          <w:szCs w:val="28"/>
        </w:rPr>
        <w:t>Рабочая группа</w:t>
      </w:r>
      <w:r w:rsidRPr="00BA648E">
        <w:rPr>
          <w:color w:val="000000"/>
          <w:sz w:val="28"/>
          <w:szCs w:val="28"/>
        </w:rPr>
        <w:t> (коллектив) – это социальная группа, общность людей, объединенных совместной деятельностью, единством целей и интересов, взаимной ответственностью, отношениями товарищества и взаимопомощи. С другими социальными группами рабочую группу </w:t>
      </w:r>
      <w:r w:rsidRPr="00BA648E">
        <w:rPr>
          <w:i/>
          <w:iCs/>
          <w:color w:val="000000"/>
          <w:sz w:val="28"/>
          <w:szCs w:val="28"/>
        </w:rPr>
        <w:t>сближает</w:t>
      </w:r>
      <w:r w:rsidRPr="00BA648E">
        <w:rPr>
          <w:color w:val="000000"/>
          <w:sz w:val="28"/>
          <w:szCs w:val="28"/>
        </w:rPr>
        <w:t>постоянное общение и взаимодействие членов друг с другом, чувство принадлежности к данной группе, наличие общих потребностей, интересов и мотивов. </w:t>
      </w:r>
      <w:r w:rsidRPr="00BA648E">
        <w:rPr>
          <w:i/>
          <w:iCs/>
          <w:color w:val="000000"/>
          <w:sz w:val="28"/>
          <w:szCs w:val="28"/>
        </w:rPr>
        <w:t>Отличает</w:t>
      </w:r>
      <w:r w:rsidRPr="00BA648E">
        <w:rPr>
          <w:color w:val="000000"/>
          <w:sz w:val="28"/>
          <w:szCs w:val="28"/>
        </w:rPr>
        <w:t> рабочую группу общественно значимая деятельность и наличие органов управления и руководства.</w:t>
      </w:r>
    </w:p>
    <w:p w14:paraId="40F2F839" w14:textId="77777777" w:rsidR="005F13BE" w:rsidRPr="008420C0" w:rsidRDefault="005F13BE" w:rsidP="008420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20C0">
        <w:rPr>
          <w:bCs/>
          <w:i/>
          <w:iCs/>
          <w:color w:val="000000"/>
          <w:sz w:val="28"/>
          <w:szCs w:val="28"/>
        </w:rPr>
        <w:t>Рабочие группы разделяются:</w:t>
      </w:r>
    </w:p>
    <w:p w14:paraId="44297EB8" w14:textId="77777777" w:rsidR="005F13BE" w:rsidRPr="00BA648E" w:rsidRDefault="005F13BE" w:rsidP="005F13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по формам собственности (государственные, смешанные);</w:t>
      </w:r>
    </w:p>
    <w:p w14:paraId="06EF34C9" w14:textId="77777777" w:rsidR="005F13BE" w:rsidRPr="00BA648E" w:rsidRDefault="005F13BE" w:rsidP="005F13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характеру деятельности (производственные, торговые, научные, учебные);</w:t>
      </w:r>
    </w:p>
    <w:p w14:paraId="21C8B1A1" w14:textId="77777777" w:rsidR="005F13BE" w:rsidRPr="00BA648E" w:rsidRDefault="005F13BE" w:rsidP="005F13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формам связи (контактные, неконтактные);</w:t>
      </w:r>
    </w:p>
    <w:p w14:paraId="2B532037" w14:textId="77777777" w:rsidR="005F13BE" w:rsidRPr="00BA648E" w:rsidRDefault="005F13BE" w:rsidP="005F13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численности (первичные, вторичные);</w:t>
      </w:r>
    </w:p>
    <w:p w14:paraId="2F07B6B2" w14:textId="77777777" w:rsidR="005F13BE" w:rsidRPr="00BA648E" w:rsidRDefault="005F13BE" w:rsidP="005F13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времени действия (постоянные, временные);</w:t>
      </w:r>
    </w:p>
    <w:p w14:paraId="55F8A6E6" w14:textId="77777777" w:rsidR="005F13BE" w:rsidRPr="00BA648E" w:rsidRDefault="005F13BE" w:rsidP="005F13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степени формализованности (жесткая, гибкая организация).</w:t>
      </w:r>
    </w:p>
    <w:p w14:paraId="3F27B666" w14:textId="77777777" w:rsidR="005F13BE" w:rsidRPr="00BA648E" w:rsidRDefault="009E48B8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F13BE" w:rsidRPr="00BA648E">
        <w:rPr>
          <w:color w:val="000000"/>
          <w:sz w:val="28"/>
          <w:szCs w:val="28"/>
        </w:rPr>
        <w:t>Сферы отношений членов рабочей группы: профессиональная, ценностно-миро</w:t>
      </w:r>
      <w:r>
        <w:rPr>
          <w:color w:val="000000"/>
          <w:sz w:val="28"/>
          <w:szCs w:val="28"/>
        </w:rPr>
        <w:t xml:space="preserve">воззренческая, межличностная. </w:t>
      </w:r>
    </w:p>
    <w:p w14:paraId="718D2FA8" w14:textId="77777777" w:rsidR="005F13BE" w:rsidRPr="00BA648E" w:rsidRDefault="009E48B8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F13BE" w:rsidRPr="00BA648E">
        <w:rPr>
          <w:color w:val="000000"/>
          <w:sz w:val="28"/>
          <w:szCs w:val="28"/>
        </w:rPr>
        <w:t>Профессиональная сфера охватывает отношения, складывающиеся в процессе решения производственных задач:</w:t>
      </w:r>
    </w:p>
    <w:p w14:paraId="506A409C" w14:textId="77777777" w:rsidR="005F13BE" w:rsidRPr="00BA648E" w:rsidRDefault="005F13BE" w:rsidP="009E48B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lastRenderedPageBreak/>
        <w:t>субординационные отношения между руководителями и подчиненными;</w:t>
      </w:r>
    </w:p>
    <w:p w14:paraId="173D6ED3" w14:textId="77777777" w:rsidR="005F13BE" w:rsidRPr="00BA648E" w:rsidRDefault="005F13BE" w:rsidP="009E48B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отношения, связанные с координацией совместной деятельности;</w:t>
      </w:r>
    </w:p>
    <w:p w14:paraId="2AD15970" w14:textId="77777777" w:rsidR="005F13BE" w:rsidRPr="00BA648E" w:rsidRDefault="005F13BE" w:rsidP="009E48B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отношения в системе “человек – компьютер”.</w:t>
      </w:r>
    </w:p>
    <w:p w14:paraId="3C60EDC9" w14:textId="77777777" w:rsidR="005F13BE" w:rsidRPr="00BA648E" w:rsidRDefault="009E48B8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F13BE" w:rsidRPr="00BA648E">
        <w:rPr>
          <w:color w:val="000000"/>
          <w:sz w:val="28"/>
          <w:szCs w:val="28"/>
        </w:rPr>
        <w:t>Ценностно-мировоззренческая сфера – взаимоотношения между личными и корпоративными ценностями, нравственными установками. Данное соотношение может варьироваться от полной поддержки до глубокого несогласия и конфронтации.</w:t>
      </w:r>
    </w:p>
    <w:p w14:paraId="6D8F1886" w14:textId="77777777" w:rsidR="005F13BE" w:rsidRPr="009E48B8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8B8">
        <w:rPr>
          <w:color w:val="000000"/>
          <w:sz w:val="28"/>
          <w:szCs w:val="28"/>
        </w:rPr>
        <w:t xml:space="preserve">    </w:t>
      </w:r>
      <w:r w:rsidR="009E48B8">
        <w:rPr>
          <w:color w:val="000000"/>
          <w:sz w:val="28"/>
          <w:szCs w:val="28"/>
        </w:rPr>
        <w:t xml:space="preserve">  </w:t>
      </w:r>
      <w:r w:rsidRPr="009E48B8">
        <w:rPr>
          <w:color w:val="000000"/>
          <w:sz w:val="28"/>
          <w:szCs w:val="28"/>
        </w:rPr>
        <w:t>Сфера межличностных отношений связана с удовлетворением потребности в общении и самоутверждении личности в рамках коллектива, с удовлетворением своей профессиональной деятельностью, формальным и неформальным статусом.</w:t>
      </w:r>
    </w:p>
    <w:p w14:paraId="25ACCB16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A648E">
        <w:rPr>
          <w:color w:val="000000"/>
          <w:sz w:val="28"/>
          <w:szCs w:val="28"/>
        </w:rPr>
        <w:t xml:space="preserve">Качественной характеристикой рабочей группы является </w:t>
      </w:r>
      <w:r w:rsidRPr="00BA648E">
        <w:rPr>
          <w:b/>
          <w:color w:val="000000"/>
          <w:sz w:val="28"/>
          <w:szCs w:val="28"/>
        </w:rPr>
        <w:t>ее </w:t>
      </w:r>
      <w:r w:rsidRPr="00BA648E">
        <w:rPr>
          <w:b/>
          <w:i/>
          <w:iCs/>
          <w:color w:val="000000"/>
          <w:sz w:val="28"/>
          <w:szCs w:val="28"/>
        </w:rPr>
        <w:t>зрелость</w:t>
      </w:r>
      <w:r w:rsidRPr="00BA648E">
        <w:rPr>
          <w:color w:val="000000"/>
          <w:sz w:val="28"/>
          <w:szCs w:val="28"/>
        </w:rPr>
        <w:t>. При этом возникают прочные связи между членами группы, личные разногласия быстро устраняются, дисциплина носит сознательный характер, появляется чувство гордости за свой коллектив, складываются устойчивые традиции.</w:t>
      </w:r>
    </w:p>
    <w:p w14:paraId="70F7CEF3" w14:textId="77777777" w:rsidR="005F13BE" w:rsidRPr="008420C0" w:rsidRDefault="005F13BE" w:rsidP="008420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20C0">
        <w:rPr>
          <w:bCs/>
          <w:i/>
          <w:iCs/>
          <w:color w:val="000000"/>
          <w:sz w:val="28"/>
          <w:szCs w:val="28"/>
        </w:rPr>
        <w:t>Факторы, определяющие степень зрелости группы:</w:t>
      </w:r>
    </w:p>
    <w:p w14:paraId="6DCB36D0" w14:textId="77777777" w:rsidR="005F13BE" w:rsidRPr="00BA648E" w:rsidRDefault="005F13BE" w:rsidP="009E48B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технологические (особенности совместного использования орудий и предметов труда, например передовых технологий, персональных компьютеров и т. д.);</w:t>
      </w:r>
    </w:p>
    <w:p w14:paraId="2802B131" w14:textId="77777777" w:rsidR="005F13BE" w:rsidRPr="00BA648E" w:rsidRDefault="005F13BE" w:rsidP="009E48B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экономические (формы оплаты труда, особенности формы собственности и т. д.);</w:t>
      </w:r>
    </w:p>
    <w:p w14:paraId="0A54605F" w14:textId="77777777" w:rsidR="005F13BE" w:rsidRPr="00BA648E" w:rsidRDefault="005F13BE" w:rsidP="009E48B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организационные (стиль руководства);</w:t>
      </w:r>
    </w:p>
    <w:p w14:paraId="6201DF7F" w14:textId="77777777" w:rsidR="005F13BE" w:rsidRDefault="005F13BE" w:rsidP="009E48B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ценностно-мировоззренческая и психологическая совместимость работы.</w:t>
      </w:r>
    </w:p>
    <w:p w14:paraId="7CE7F3CF" w14:textId="77777777" w:rsidR="008420C0" w:rsidRPr="00BA648E" w:rsidRDefault="008420C0" w:rsidP="008420C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698142E2" w14:textId="77777777" w:rsidR="005F13BE" w:rsidRPr="008420C0" w:rsidRDefault="005F13BE" w:rsidP="008420C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420C0">
        <w:rPr>
          <w:bCs/>
          <w:i/>
          <w:color w:val="000000"/>
          <w:sz w:val="28"/>
          <w:szCs w:val="28"/>
        </w:rPr>
        <w:t>Ограничения, препятствующие эффективной работе коллектива</w:t>
      </w:r>
    </w:p>
    <w:p w14:paraId="1EEFCD84" w14:textId="77777777" w:rsidR="005F13BE" w:rsidRPr="00BA648E" w:rsidRDefault="005F13BE" w:rsidP="005F13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Непригодность руководителя – его неспособность по своим личным качествам использовать коллективный подход, сплотить сотрудников, воодушевить их на эффективные приемы работы.</w:t>
      </w:r>
    </w:p>
    <w:p w14:paraId="70AC0CA1" w14:textId="77777777" w:rsidR="005F13BE" w:rsidRPr="00BA648E" w:rsidRDefault="005F13BE" w:rsidP="005F13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Неквалифицированные сотрудники. Типичный недостаток – несбалансированность функций работников, неадекватное сочетание профессиональных и человеческих качеств. Можно предложить следующее распределение служебных ролей в группе: “поставщики идей”, “аналитики”, “направляющие”, “планирующие”, выполняющие роль “сдерживающего фактора” и несколько “исполнителей”. Комбинация ролей зависит от специфики коллектива, один сотрудник может совмещать несколько из перечисленных ролей.</w:t>
      </w:r>
    </w:p>
    <w:p w14:paraId="136D67DD" w14:textId="77777777" w:rsidR="005F13BE" w:rsidRPr="00BA648E" w:rsidRDefault="005F13BE" w:rsidP="005F13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Неконструктивный климат (отсутствие преданности задачам команды и взаимной поддержки).</w:t>
      </w:r>
    </w:p>
    <w:p w14:paraId="67364800" w14:textId="77777777" w:rsidR="005F13BE" w:rsidRPr="00BA648E" w:rsidRDefault="005F13BE" w:rsidP="005F13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Нечеткость целей – недостаточное согласование личных и коллективных целей, неспособность руководства и членов коллектива к компромиссу. Цели необходимо периодически корректировать, иначе теряется представление о перспективах деятельности, ожидаемых результатах.</w:t>
      </w:r>
    </w:p>
    <w:p w14:paraId="2875031D" w14:textId="77777777" w:rsidR="005F13BE" w:rsidRPr="00BA648E" w:rsidRDefault="005F13BE" w:rsidP="005F13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lastRenderedPageBreak/>
        <w:t>Низкие результаты работы. Коллектив не должен самоуспокаиваться на достигнутом.</w:t>
      </w:r>
    </w:p>
    <w:p w14:paraId="2C054495" w14:textId="77777777" w:rsidR="005F13BE" w:rsidRPr="00BA648E" w:rsidRDefault="005F13BE" w:rsidP="005F13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Неэффективность методов работы. Важны правильная организация сбора и предоставления информации, принятие правильных и своевременных решений.</w:t>
      </w:r>
    </w:p>
    <w:p w14:paraId="6124C1D2" w14:textId="77777777" w:rsidR="005F13BE" w:rsidRPr="00BA648E" w:rsidRDefault="005F13BE" w:rsidP="005F13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Нехватка открытости и наличие конфронтации. Необходима свободная критика, обсуждение сильных и слабых сторон проделанной работы, существующих разногласий.</w:t>
      </w:r>
    </w:p>
    <w:p w14:paraId="5A2C903F" w14:textId="77777777" w:rsidR="005F13BE" w:rsidRPr="00BA648E" w:rsidRDefault="005F13BE" w:rsidP="005F13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Недостаточные профессионализм и культура сотрудников.</w:t>
      </w:r>
    </w:p>
    <w:p w14:paraId="7AA69D7F" w14:textId="77777777" w:rsidR="005F13BE" w:rsidRPr="00BA648E" w:rsidRDefault="005F13BE" w:rsidP="005F13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Низкие творческие способности персонала.</w:t>
      </w:r>
    </w:p>
    <w:p w14:paraId="64F4FE75" w14:textId="77777777" w:rsidR="005F13BE" w:rsidRDefault="005F13BE" w:rsidP="005F13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Неконструктивное отношение с другими коллективами.</w:t>
      </w:r>
    </w:p>
    <w:p w14:paraId="25D2A8F2" w14:textId="77777777" w:rsidR="008420C0" w:rsidRPr="00BA648E" w:rsidRDefault="008420C0" w:rsidP="008420C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14:paraId="1DA8089C" w14:textId="77777777" w:rsidR="005F13BE" w:rsidRPr="008420C0" w:rsidRDefault="005F13BE" w:rsidP="008420C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420C0">
        <w:rPr>
          <w:bCs/>
          <w:i/>
          <w:color w:val="000000"/>
          <w:sz w:val="28"/>
          <w:szCs w:val="28"/>
        </w:rPr>
        <w:t>Типы взаимоотношений в рабочей группе</w:t>
      </w:r>
    </w:p>
    <w:p w14:paraId="525F0118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Любая рабочая группа – это сложный социальный и профессиональный организм, которому свойственны саморегуляция, обратные вертикальные и горизонтальные связи, но вместе с тем ряд черт, характерных для организации:</w:t>
      </w:r>
    </w:p>
    <w:p w14:paraId="21B9C6F1" w14:textId="77777777" w:rsidR="005F13BE" w:rsidRPr="00BA648E" w:rsidRDefault="005F13BE" w:rsidP="009E48B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разделение функций между сотрудниками, закрепленное в правилах или инструкциях;</w:t>
      </w:r>
    </w:p>
    <w:p w14:paraId="6F11E17E" w14:textId="77777777" w:rsidR="005F13BE" w:rsidRPr="00BA648E" w:rsidRDefault="005F13BE" w:rsidP="009E48B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должностная иерархия, порядок подчиненности;</w:t>
      </w:r>
    </w:p>
    <w:p w14:paraId="1C0485BA" w14:textId="77777777" w:rsidR="005F13BE" w:rsidRPr="00BA648E" w:rsidRDefault="005F13BE" w:rsidP="009E48B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лояльность каждого сотрудника по отношению к своей команде;</w:t>
      </w:r>
    </w:p>
    <w:p w14:paraId="748AFA39" w14:textId="77777777" w:rsidR="005F13BE" w:rsidRPr="00BA648E" w:rsidRDefault="005F13BE" w:rsidP="009E48B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система позитивных и негативных санкций (отсюда – особая роль руководителя в рабочей группе).</w:t>
      </w:r>
    </w:p>
    <w:p w14:paraId="12AE4BC1" w14:textId="77777777" w:rsidR="008420C0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C0">
        <w:rPr>
          <w:color w:val="000000"/>
          <w:sz w:val="28"/>
          <w:szCs w:val="28"/>
        </w:rPr>
        <w:t xml:space="preserve">     Классификация типов взаимоотношений в рабочей группе, предложенная американскими исследователями Блейком и Мутоном, основана на комбинации двух главных параметров: внимания к человеку и внимания к производству</w:t>
      </w:r>
      <w:r w:rsidRPr="00BA648E">
        <w:rPr>
          <w:color w:val="000000"/>
          <w:sz w:val="28"/>
          <w:szCs w:val="28"/>
          <w:u w:val="single"/>
        </w:rPr>
        <w:t>.</w:t>
      </w:r>
      <w:r w:rsidRPr="00BA648E">
        <w:rPr>
          <w:color w:val="000000"/>
          <w:sz w:val="28"/>
          <w:szCs w:val="28"/>
        </w:rPr>
        <w:t xml:space="preserve"> </w:t>
      </w:r>
    </w:p>
    <w:p w14:paraId="439CE615" w14:textId="77777777" w:rsidR="005F13BE" w:rsidRPr="00BA648E" w:rsidRDefault="008420C0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5F13BE" w:rsidRPr="00BA648E">
        <w:rPr>
          <w:color w:val="000000"/>
          <w:sz w:val="28"/>
          <w:szCs w:val="28"/>
        </w:rPr>
        <w:t>Выделяются следующие типы взаимоотношений:</w:t>
      </w:r>
    </w:p>
    <w:p w14:paraId="75338B98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а) невмешательство: низкий уровень заботы руководителя о производстве и людях; главное – сохранить должность;</w:t>
      </w:r>
    </w:p>
    <w:p w14:paraId="557F297F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б) теплая компания: хорошо общаться, но не в интересах дела;</w:t>
      </w:r>
    </w:p>
    <w:p w14:paraId="0A67E0E8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в) задача: руководитель полностью сосредоточен на решении производственных задач, человеческий фактор либо недооценивается, либо не учитывается;</w:t>
      </w:r>
    </w:p>
    <w:p w14:paraId="4E2BC9BF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г) золотая середина: руководитель стремится сочетать интересы производства и персонала;</w:t>
      </w:r>
    </w:p>
    <w:p w14:paraId="00E77756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д) команда – лучший стиль руководства. Руководитель стремится к оптимальному соединению интересов производства и коллектива, объединению деловитости и человечности на всех уровнях отношений.</w:t>
      </w:r>
    </w:p>
    <w:p w14:paraId="4AD9D4A4" w14:textId="77777777" w:rsidR="005F13B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A648E">
        <w:rPr>
          <w:color w:val="000000"/>
          <w:sz w:val="28"/>
          <w:szCs w:val="28"/>
        </w:rPr>
        <w:t xml:space="preserve">Интересно исследование динамики межличностных отношений в системе “руководитель – подчиненный” с точки зрения американских исследователей Херси и Блангарда. </w:t>
      </w:r>
    </w:p>
    <w:p w14:paraId="21BF6C7A" w14:textId="77777777" w:rsidR="005F13B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A648E">
        <w:rPr>
          <w:color w:val="000000"/>
          <w:sz w:val="28"/>
          <w:szCs w:val="28"/>
        </w:rPr>
        <w:t xml:space="preserve">В рамках этого подхода предполагается, что </w:t>
      </w:r>
      <w:r w:rsidRPr="008420C0">
        <w:rPr>
          <w:color w:val="000000"/>
          <w:sz w:val="28"/>
          <w:szCs w:val="28"/>
        </w:rPr>
        <w:t>степень руководства сотрудником и его эмоциональной поддержки тесно связана с уровнем его профессиональной зрелости,</w:t>
      </w:r>
      <w:r w:rsidRPr="00BA648E">
        <w:rPr>
          <w:color w:val="000000"/>
          <w:sz w:val="28"/>
          <w:szCs w:val="28"/>
        </w:rPr>
        <w:t xml:space="preserve"> т. е. по мере роста профессионализма </w:t>
      </w:r>
      <w:r w:rsidRPr="00BA648E">
        <w:rPr>
          <w:color w:val="000000"/>
          <w:sz w:val="28"/>
          <w:szCs w:val="28"/>
        </w:rPr>
        <w:lastRenderedPageBreak/>
        <w:t>руководитель все меньше управляет сотрудником и все больше поддерживает его, вселяя уверенность в собственных силах.</w:t>
      </w:r>
    </w:p>
    <w:p w14:paraId="47B13B8B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A648E">
        <w:rPr>
          <w:color w:val="000000"/>
          <w:sz w:val="28"/>
          <w:szCs w:val="28"/>
        </w:rPr>
        <w:t xml:space="preserve"> С достижением среднего уровня и выше руководитель не только меньше руководит, но и меньше поддерживает, поскольку такой сотрудник уже в состоянии сам контролировать себя; и здесь сокращение опеки – это доверие. Данный подход позволяет использовать четыре типа отношений: приказание, внушение, участие, делегирование.</w:t>
      </w:r>
    </w:p>
    <w:p w14:paraId="75461850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706F0">
        <w:rPr>
          <w:color w:val="000000"/>
          <w:sz w:val="28"/>
          <w:szCs w:val="28"/>
        </w:rPr>
        <w:t>Приказание</w:t>
      </w:r>
      <w:r w:rsidR="00F706F0" w:rsidRPr="00F706F0">
        <w:rPr>
          <w:color w:val="000000"/>
          <w:sz w:val="28"/>
          <w:szCs w:val="28"/>
        </w:rPr>
        <w:t xml:space="preserve"> </w:t>
      </w:r>
      <w:r w:rsidRPr="00F706F0">
        <w:rPr>
          <w:color w:val="000000"/>
          <w:sz w:val="28"/>
          <w:szCs w:val="28"/>
        </w:rPr>
        <w:t>о</w:t>
      </w:r>
      <w:r w:rsidRPr="00BA648E">
        <w:rPr>
          <w:color w:val="000000"/>
          <w:sz w:val="28"/>
          <w:szCs w:val="28"/>
        </w:rPr>
        <w:t>птимально в случае низкого профессионализма подчиненного, неготовности брать на себе ответственность. Доминирует руководство при минимуме поддержки.</w:t>
      </w:r>
    </w:p>
    <w:p w14:paraId="1D1FA695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6F0">
        <w:rPr>
          <w:color w:val="000000"/>
          <w:sz w:val="28"/>
          <w:szCs w:val="28"/>
        </w:rPr>
        <w:t xml:space="preserve">     Внушение рекомендуется использовать на уровне зрелости сотрудника от низкого до среднего</w:t>
      </w:r>
      <w:r w:rsidRPr="00BA648E">
        <w:rPr>
          <w:color w:val="000000"/>
          <w:sz w:val="28"/>
          <w:szCs w:val="28"/>
        </w:rPr>
        <w:t>. Подчиненные еще не способны, но уже готовы взять на себя ответственность. Важны руководство и поддержка.</w:t>
      </w:r>
    </w:p>
    <w:p w14:paraId="62465CCC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F706F0">
        <w:rPr>
          <w:color w:val="000000"/>
          <w:sz w:val="28"/>
          <w:szCs w:val="28"/>
        </w:rPr>
        <w:t>Участие наиболее эффективно</w:t>
      </w:r>
      <w:r w:rsidRPr="00BA648E">
        <w:rPr>
          <w:color w:val="000000"/>
          <w:sz w:val="28"/>
          <w:szCs w:val="28"/>
        </w:rPr>
        <w:t xml:space="preserve"> на уровне зрелости от среднего до высокого. Сотрудник способен к выполнению задания, но психологически не готов к ответственности. Здесь больше поддержки, совместного обсуждения проблемы и принятия решения.</w:t>
      </w:r>
    </w:p>
    <w:p w14:paraId="4062E091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F706F0">
        <w:rPr>
          <w:color w:val="000000"/>
          <w:sz w:val="28"/>
          <w:szCs w:val="28"/>
        </w:rPr>
        <w:t>Делегирование –</w:t>
      </w:r>
      <w:r w:rsidRPr="00BA648E">
        <w:rPr>
          <w:color w:val="000000"/>
          <w:sz w:val="28"/>
          <w:szCs w:val="28"/>
        </w:rPr>
        <w:t xml:space="preserve"> высокий уровень профессиональной зрелости. Передача полномочий сотруднику, малая степень руководства и малая степень поддержки.</w:t>
      </w:r>
    </w:p>
    <w:p w14:paraId="2C4DE814" w14:textId="77777777" w:rsidR="005F13BE" w:rsidRPr="00F706F0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6F0">
        <w:rPr>
          <w:bCs/>
          <w:i/>
          <w:iCs/>
          <w:color w:val="000000"/>
          <w:sz w:val="28"/>
          <w:szCs w:val="28"/>
        </w:rPr>
        <w:t xml:space="preserve">     Типичные ситуации, когда у подчиненных возникает чувство досады, недовольства из-за неадекватного поведения руководителя:</w:t>
      </w:r>
    </w:p>
    <w:p w14:paraId="43CD1318" w14:textId="77777777" w:rsidR="005F13BE" w:rsidRPr="00BA648E" w:rsidRDefault="005F13BE" w:rsidP="00F706F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за ошибки одного отвечает другой;</w:t>
      </w:r>
    </w:p>
    <w:p w14:paraId="2D6252AA" w14:textId="77777777" w:rsidR="005F13BE" w:rsidRPr="00BA648E" w:rsidRDefault="005F13BE" w:rsidP="00F706F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решение принимается без участия сотрудников;</w:t>
      </w:r>
    </w:p>
    <w:p w14:paraId="300A2085" w14:textId="77777777" w:rsidR="005F13BE" w:rsidRPr="00BA648E" w:rsidRDefault="005F13BE" w:rsidP="00F706F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разнос, разбирательство устраивается при постороннем или в отсутствие работника;</w:t>
      </w:r>
    </w:p>
    <w:p w14:paraId="0F8E6337" w14:textId="77777777" w:rsidR="005F13BE" w:rsidRPr="00BA648E" w:rsidRDefault="005F13BE" w:rsidP="00F706F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руководитель не способен признать свою ошибку, пытается найти виновных в коллективе;</w:t>
      </w:r>
    </w:p>
    <w:p w14:paraId="6480E0BD" w14:textId="77777777" w:rsidR="005F13BE" w:rsidRPr="00BA648E" w:rsidRDefault="005F13BE" w:rsidP="00F706F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высококвалифицированный работник не продвигается по службе;</w:t>
      </w:r>
    </w:p>
    <w:p w14:paraId="3F3A8F7F" w14:textId="77777777" w:rsidR="005F13BE" w:rsidRPr="00BA648E" w:rsidRDefault="005F13BE" w:rsidP="00F706F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руководитель жалуется на подчиненных вышестоящему начальству;</w:t>
      </w:r>
    </w:p>
    <w:p w14:paraId="449FD700" w14:textId="77777777" w:rsidR="005F13BE" w:rsidRPr="00BA648E" w:rsidRDefault="005F13BE" w:rsidP="00F706F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поощрение за труд одного работника достается другому;</w:t>
      </w:r>
    </w:p>
    <w:p w14:paraId="4307E900" w14:textId="77777777" w:rsidR="005F13BE" w:rsidRPr="00BA648E" w:rsidRDefault="005F13BE" w:rsidP="00F706F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уровень требовательности неодинаков для всех сотрудников, в коллективе есть любимчики и отверженные.</w:t>
      </w:r>
    </w:p>
    <w:p w14:paraId="21828237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A648E">
        <w:rPr>
          <w:color w:val="000000"/>
          <w:sz w:val="28"/>
          <w:szCs w:val="28"/>
        </w:rPr>
        <w:t>Перечисленные ситуации могут быть связаны не только с ошибочными действиями руководителя, но и с морально-психологическим климатом в коллективе, который возникает не сразу.</w:t>
      </w:r>
    </w:p>
    <w:p w14:paraId="26CA29F6" w14:textId="77777777" w:rsidR="005F13BE" w:rsidRPr="00F706F0" w:rsidRDefault="005F13BE" w:rsidP="00F706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06F0">
        <w:rPr>
          <w:bCs/>
          <w:color w:val="000000"/>
          <w:sz w:val="28"/>
          <w:szCs w:val="28"/>
        </w:rPr>
        <w:t>Стадии развития коллектива</w:t>
      </w:r>
    </w:p>
    <w:p w14:paraId="34B87BC3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На </w:t>
      </w:r>
      <w:r w:rsidRPr="00435B6D">
        <w:rPr>
          <w:i/>
          <w:iCs/>
          <w:color w:val="000000"/>
          <w:sz w:val="28"/>
          <w:szCs w:val="28"/>
          <w:u w:val="single"/>
        </w:rPr>
        <w:t>первой стадии</w:t>
      </w:r>
      <w:r w:rsidRPr="00BA648E">
        <w:rPr>
          <w:color w:val="000000"/>
          <w:sz w:val="28"/>
          <w:szCs w:val="28"/>
        </w:rPr>
        <w:t> преобладает формальная структура: работники общаются в соответствии с должностными, поведенческими стереотипами, присматриваются друг к другу. Подлинные чувства чаще всего скрываются, цели и методы работы не обсуждаются, коллективная работа проявляется слабо.</w:t>
      </w:r>
    </w:p>
    <w:p w14:paraId="2470C6ED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На </w:t>
      </w:r>
      <w:r w:rsidRPr="00435B6D">
        <w:rPr>
          <w:i/>
          <w:iCs/>
          <w:color w:val="000000"/>
          <w:sz w:val="28"/>
          <w:szCs w:val="28"/>
          <w:u w:val="single"/>
        </w:rPr>
        <w:t>второй стадии</w:t>
      </w:r>
      <w:r w:rsidRPr="00BA648E">
        <w:rPr>
          <w:color w:val="000000"/>
          <w:sz w:val="28"/>
          <w:szCs w:val="28"/>
        </w:rPr>
        <w:t xml:space="preserve"> происходит переоценка лидерских и деловых качеств руководителя, складывается мнение о коллегах, начинается процесс </w:t>
      </w:r>
      <w:r w:rsidRPr="00BA648E">
        <w:rPr>
          <w:color w:val="000000"/>
          <w:sz w:val="28"/>
          <w:szCs w:val="28"/>
        </w:rPr>
        <w:lastRenderedPageBreak/>
        <w:t>формирования группировок внутри коллектива, возможна борьба за лидерство. Разногласия обсуждаются более открыто, предпринимаются попытки улучшить взаимоотношения в коллективе.</w:t>
      </w:r>
    </w:p>
    <w:p w14:paraId="158C38D5" w14:textId="77777777" w:rsidR="008420C0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На </w:t>
      </w:r>
      <w:r w:rsidRPr="00435B6D">
        <w:rPr>
          <w:i/>
          <w:iCs/>
          <w:color w:val="000000"/>
          <w:sz w:val="28"/>
          <w:szCs w:val="28"/>
          <w:u w:val="single"/>
        </w:rPr>
        <w:t>третьей стадии</w:t>
      </w:r>
      <w:r w:rsidRPr="00BA648E">
        <w:rPr>
          <w:color w:val="000000"/>
          <w:sz w:val="28"/>
          <w:szCs w:val="28"/>
        </w:rPr>
        <w:t xml:space="preserve"> заканчивается притирка, четко прослеживается неформальная структура, коллектив достигает определенной степени координации действий своих членов. </w:t>
      </w:r>
    </w:p>
    <w:p w14:paraId="3F6D08D6" w14:textId="77777777" w:rsidR="008420C0" w:rsidRDefault="008420C0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F13BE" w:rsidRPr="00BA648E">
        <w:rPr>
          <w:color w:val="000000"/>
          <w:sz w:val="28"/>
          <w:szCs w:val="28"/>
        </w:rPr>
        <w:t xml:space="preserve">Возникающая при этом групповая сплоченность может иметь позитивную, негативную, либо конформистскую направленность. </w:t>
      </w:r>
    </w:p>
    <w:p w14:paraId="54F8E231" w14:textId="77777777" w:rsidR="008420C0" w:rsidRDefault="008420C0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F13BE" w:rsidRPr="00BA648E">
        <w:rPr>
          <w:color w:val="000000"/>
          <w:sz w:val="28"/>
          <w:szCs w:val="28"/>
        </w:rPr>
        <w:t xml:space="preserve">В первом случае группа воспроизводит лучшие деловые и нравственные качества своих членов, люди гордятся своей принадлежностью к данному коллективу, возникающие проблемы решаются по-деловому, инициативно и творчески. </w:t>
      </w:r>
    </w:p>
    <w:p w14:paraId="6B0A5394" w14:textId="77777777" w:rsidR="005F13BE" w:rsidRPr="00BA648E" w:rsidRDefault="008420C0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F13BE" w:rsidRPr="00BA648E">
        <w:rPr>
          <w:color w:val="000000"/>
          <w:sz w:val="28"/>
          <w:szCs w:val="28"/>
        </w:rPr>
        <w:t>Во втором случае большая часть энергии коллектива тратится на участие в конфликтах между различными группировками, неформальными и формальными лидерами, на выяснение отношений с другими подразделениями. Производственные проблемы как бы отходят на второй план.</w:t>
      </w:r>
    </w:p>
    <w:p w14:paraId="0635568C" w14:textId="77777777" w:rsidR="005F13BE" w:rsidRPr="00BA648E" w:rsidRDefault="008420C0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F13BE" w:rsidRPr="00BA648E">
        <w:rPr>
          <w:color w:val="000000"/>
          <w:sz w:val="28"/>
          <w:szCs w:val="28"/>
        </w:rPr>
        <w:t>Конформистская направленность характеризуется чисто внешней, показной заинтересованностью сотрудников в результатах их трудовой деятельности, безразличием к коллективным усилиям. Сфера интересов сотрудников находится вне коллектива (семья, общественно-политическая деятельность, личные проблемы и т. д.).</w:t>
      </w:r>
    </w:p>
    <w:p w14:paraId="4745DD0D" w14:textId="77777777" w:rsidR="005F13BE" w:rsidRPr="00F706F0" w:rsidRDefault="005F13BE" w:rsidP="00F706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06F0">
        <w:rPr>
          <w:bCs/>
          <w:color w:val="000000"/>
          <w:sz w:val="28"/>
          <w:szCs w:val="28"/>
        </w:rPr>
        <w:t>Структура коллектива</w:t>
      </w:r>
    </w:p>
    <w:p w14:paraId="5E3E0B4C" w14:textId="77777777" w:rsidR="00F706F0" w:rsidRDefault="00F706F0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6F0">
        <w:rPr>
          <w:i/>
          <w:iCs/>
          <w:color w:val="000000"/>
          <w:sz w:val="28"/>
          <w:szCs w:val="28"/>
        </w:rPr>
        <w:t xml:space="preserve">    </w:t>
      </w:r>
      <w:r w:rsidR="005F13BE" w:rsidRPr="00F706F0">
        <w:rPr>
          <w:i/>
          <w:iCs/>
          <w:color w:val="000000"/>
          <w:sz w:val="28"/>
          <w:szCs w:val="28"/>
        </w:rPr>
        <w:t>Социально-психологический климат</w:t>
      </w:r>
      <w:r w:rsidR="005F13BE" w:rsidRPr="00BA648E">
        <w:rPr>
          <w:color w:val="000000"/>
          <w:sz w:val="28"/>
          <w:szCs w:val="28"/>
        </w:rPr>
        <w:t> рабочей группы существенно зависит от ее структуры. </w:t>
      </w:r>
      <w:r w:rsidR="005F13BE" w:rsidRPr="00BA648E">
        <w:rPr>
          <w:i/>
          <w:iCs/>
          <w:color w:val="000000"/>
          <w:sz w:val="28"/>
          <w:szCs w:val="28"/>
        </w:rPr>
        <w:t>Структура коллектива</w:t>
      </w:r>
      <w:r w:rsidR="005F13BE" w:rsidRPr="00BA648E">
        <w:rPr>
          <w:color w:val="000000"/>
          <w:sz w:val="28"/>
          <w:szCs w:val="28"/>
        </w:rPr>
        <w:t> – реально существующая совокупность взаимоотношений членов группы, возникающая в процессе совместной деятельности. Структура исследуется на двух уровнях – формальном и неформальном. </w:t>
      </w:r>
      <w:r w:rsidR="005F13BE" w:rsidRPr="00F706F0">
        <w:rPr>
          <w:i/>
          <w:iCs/>
          <w:color w:val="000000"/>
          <w:sz w:val="28"/>
          <w:szCs w:val="28"/>
        </w:rPr>
        <w:t>Формальна</w:t>
      </w:r>
      <w:r w:rsidR="005F13BE" w:rsidRPr="00BA648E">
        <w:rPr>
          <w:i/>
          <w:iCs/>
          <w:color w:val="000000"/>
          <w:sz w:val="28"/>
          <w:szCs w:val="28"/>
        </w:rPr>
        <w:t>я</w:t>
      </w:r>
      <w:r w:rsidR="005F13BE" w:rsidRPr="00BA648E">
        <w:rPr>
          <w:color w:val="000000"/>
          <w:sz w:val="28"/>
          <w:szCs w:val="28"/>
        </w:rPr>
        <w:t> структура связана с должностным статусом членов группы, упорядоченными служебными отношениями. </w:t>
      </w:r>
      <w:r w:rsidR="005F13BE" w:rsidRPr="00F706F0">
        <w:rPr>
          <w:i/>
          <w:iCs/>
          <w:color w:val="000000"/>
          <w:sz w:val="28"/>
          <w:szCs w:val="28"/>
        </w:rPr>
        <w:t>Неформальная</w:t>
      </w:r>
      <w:r w:rsidR="005F13BE" w:rsidRPr="00435B6D">
        <w:rPr>
          <w:color w:val="000000"/>
          <w:sz w:val="28"/>
          <w:szCs w:val="28"/>
          <w:u w:val="single"/>
        </w:rPr>
        <w:t> </w:t>
      </w:r>
      <w:r w:rsidR="005F13BE" w:rsidRPr="00BA648E">
        <w:rPr>
          <w:color w:val="000000"/>
          <w:sz w:val="28"/>
          <w:szCs w:val="28"/>
        </w:rPr>
        <w:t>структура складывается на основе отношений, обусловленных психологическими особенностями членов группы.</w:t>
      </w:r>
    </w:p>
    <w:p w14:paraId="0D4438B5" w14:textId="77777777" w:rsidR="005F13BE" w:rsidRPr="00BA648E" w:rsidRDefault="00F706F0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F13BE" w:rsidRPr="00BA648E">
        <w:rPr>
          <w:color w:val="000000"/>
          <w:sz w:val="28"/>
          <w:szCs w:val="28"/>
        </w:rPr>
        <w:t xml:space="preserve"> Зависит от объективных и субъективных факторов. Объективные – характер и график работы, возможность контактов между членами группы, оптимальный по количеству и возрасту состав группы, позволяющий удовлетворить потребность в межличностном общении. Субъективные факторы зависят от личности руководителя, индивидуальных особенностей сотрудников.</w:t>
      </w:r>
    </w:p>
    <w:p w14:paraId="0D401FEB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A648E">
        <w:rPr>
          <w:color w:val="000000"/>
          <w:sz w:val="28"/>
          <w:szCs w:val="28"/>
        </w:rPr>
        <w:t>Неформальная структура складывается под воздействием </w:t>
      </w:r>
      <w:r w:rsidRPr="00F706F0">
        <w:rPr>
          <w:bCs/>
          <w:i/>
          <w:iCs/>
          <w:color w:val="000000"/>
          <w:sz w:val="28"/>
          <w:szCs w:val="28"/>
        </w:rPr>
        <w:t>психологических механизмов регуляции коллективной деятельности</w:t>
      </w:r>
      <w:r w:rsidRPr="00BA648E">
        <w:rPr>
          <w:color w:val="000000"/>
          <w:sz w:val="28"/>
          <w:szCs w:val="28"/>
        </w:rPr>
        <w:t> – адаптации, коммуникации, идентификации и интеграции.</w:t>
      </w:r>
    </w:p>
    <w:p w14:paraId="70153BA2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6F0">
        <w:rPr>
          <w:color w:val="000000"/>
          <w:sz w:val="28"/>
          <w:szCs w:val="28"/>
        </w:rPr>
        <w:t xml:space="preserve">      Социально-психологическая адаптация предполагает активное принятие и</w:t>
      </w:r>
      <w:r w:rsidRPr="00BA648E">
        <w:rPr>
          <w:color w:val="000000"/>
          <w:sz w:val="28"/>
          <w:szCs w:val="28"/>
        </w:rPr>
        <w:t xml:space="preserve"> усвоение ценностей и норм, сложившихся традиций поведения главной социальной группы.</w:t>
      </w:r>
    </w:p>
    <w:p w14:paraId="799D97B4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6F0">
        <w:rPr>
          <w:color w:val="000000"/>
          <w:sz w:val="28"/>
          <w:szCs w:val="28"/>
        </w:rPr>
        <w:lastRenderedPageBreak/>
        <w:t xml:space="preserve">      Коммуникация предполагает активный обмен информацией</w:t>
      </w:r>
      <w:r w:rsidRPr="00BA648E">
        <w:rPr>
          <w:color w:val="000000"/>
          <w:sz w:val="28"/>
          <w:szCs w:val="28"/>
        </w:rPr>
        <w:t xml:space="preserve"> и взаимное духовное обогащение членов группы. Через коммуникацию осуществляется формирование ценностных ориентаций и установок.</w:t>
      </w:r>
    </w:p>
    <w:p w14:paraId="2DD1DD49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6F0">
        <w:rPr>
          <w:color w:val="000000"/>
          <w:sz w:val="28"/>
          <w:szCs w:val="28"/>
        </w:rPr>
        <w:t xml:space="preserve">     Идентификация связана с формированием чувства принадлежности</w:t>
      </w:r>
      <w:r w:rsidRPr="00BA648E">
        <w:rPr>
          <w:color w:val="000000"/>
          <w:sz w:val="28"/>
          <w:szCs w:val="28"/>
        </w:rPr>
        <w:t xml:space="preserve"> к группе в процессе межличностного общения группы. Процесс протекает на трех уровнях: эмоциональном (способность сопереживания), ценностно-мировоззренческом (способность встать на точку зрения другого человека); поведенческом (воспроизводство образцов поведения). В основе идентификации лежат механизмы подражания, сличения и увлечения.</w:t>
      </w:r>
    </w:p>
    <w:p w14:paraId="67230DF6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A648E">
        <w:rPr>
          <w:color w:val="000000"/>
          <w:sz w:val="28"/>
          <w:szCs w:val="28"/>
        </w:rPr>
        <w:t>Интеграция приводит к превращению коллектива в сплоченный, саморегулируемый социальный организм, хорошо приспособленный к совместно-индивидуальной деятельности.</w:t>
      </w:r>
    </w:p>
    <w:p w14:paraId="46DB8B68" w14:textId="77777777" w:rsidR="005F13BE" w:rsidRPr="00BA648E" w:rsidRDefault="005F13BE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F7FE3FA" w14:textId="77777777" w:rsidR="005F13BE" w:rsidRPr="00BA648E" w:rsidRDefault="008420C0" w:rsidP="005F1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 для закрепления</w:t>
      </w:r>
      <w:r w:rsidR="005F13BE" w:rsidRPr="00BA648E">
        <w:rPr>
          <w:b/>
          <w:bCs/>
          <w:color w:val="000000"/>
          <w:sz w:val="28"/>
          <w:szCs w:val="28"/>
        </w:rPr>
        <w:t>:</w:t>
      </w:r>
    </w:p>
    <w:p w14:paraId="1859EDCD" w14:textId="77777777" w:rsidR="005F13BE" w:rsidRPr="00BA648E" w:rsidRDefault="005F13BE" w:rsidP="005F13B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Каковы особенности рабочей группы как социально-психологической общности людей? В чем ее отличие от других социальных групп?</w:t>
      </w:r>
    </w:p>
    <w:p w14:paraId="4D048E3D" w14:textId="77777777" w:rsidR="005F13BE" w:rsidRPr="00BA648E" w:rsidRDefault="005F13BE" w:rsidP="005F13B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Как вы можете объяснить суть проблемы зрелости рабочей группы? Каковы факторы ее формирования?</w:t>
      </w:r>
    </w:p>
    <w:p w14:paraId="42D19FEA" w14:textId="77777777" w:rsidR="005F13BE" w:rsidRPr="00BA648E" w:rsidRDefault="005F13BE" w:rsidP="005F13B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Какие препятствия возникают на пути эффективного функционирования рабочей группы?</w:t>
      </w:r>
    </w:p>
    <w:p w14:paraId="7EF0A11B" w14:textId="77777777" w:rsidR="005F13BE" w:rsidRPr="00BA648E" w:rsidRDefault="005F13BE" w:rsidP="005F13B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Что вы знаете о морально-психологическом климате, признаках его незрелости?</w:t>
      </w:r>
    </w:p>
    <w:p w14:paraId="7061857D" w14:textId="77777777" w:rsidR="005F13BE" w:rsidRPr="00BA648E" w:rsidRDefault="005F13BE" w:rsidP="005F13B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48E">
        <w:rPr>
          <w:color w:val="000000"/>
          <w:sz w:val="28"/>
          <w:szCs w:val="28"/>
        </w:rPr>
        <w:t>Какова неформальную структура рабочей группы? В чем особенности ее формирования?</w:t>
      </w:r>
    </w:p>
    <w:p w14:paraId="684AEFD6" w14:textId="77777777" w:rsidR="005F13BE" w:rsidRPr="00BA648E" w:rsidRDefault="005F13BE" w:rsidP="005F1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DFE672" w14:textId="77777777" w:rsidR="00995306" w:rsidRPr="005F13BE" w:rsidRDefault="00995306" w:rsidP="00995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1986700" w14:textId="77777777" w:rsidR="008C5F3F" w:rsidRDefault="008C5F3F"/>
    <w:sectPr w:rsidR="008C5F3F" w:rsidSect="008C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F73"/>
    <w:multiLevelType w:val="multilevel"/>
    <w:tmpl w:val="6742D9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A3044"/>
    <w:multiLevelType w:val="multilevel"/>
    <w:tmpl w:val="9F76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3455C"/>
    <w:multiLevelType w:val="multilevel"/>
    <w:tmpl w:val="3E38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F1C7A"/>
    <w:multiLevelType w:val="multilevel"/>
    <w:tmpl w:val="6A2A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95E97"/>
    <w:multiLevelType w:val="multilevel"/>
    <w:tmpl w:val="3092BF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15074"/>
    <w:multiLevelType w:val="multilevel"/>
    <w:tmpl w:val="8B20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48133C"/>
    <w:multiLevelType w:val="multilevel"/>
    <w:tmpl w:val="3092BF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478DC"/>
    <w:multiLevelType w:val="multilevel"/>
    <w:tmpl w:val="9FC839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40D9D"/>
    <w:multiLevelType w:val="multilevel"/>
    <w:tmpl w:val="F9EE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3D39F9"/>
    <w:multiLevelType w:val="multilevel"/>
    <w:tmpl w:val="9426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483F50"/>
    <w:multiLevelType w:val="hybridMultilevel"/>
    <w:tmpl w:val="5A4C8946"/>
    <w:lvl w:ilvl="0" w:tplc="56960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8801DD"/>
    <w:multiLevelType w:val="multilevel"/>
    <w:tmpl w:val="3EE0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4C52EC"/>
    <w:multiLevelType w:val="multilevel"/>
    <w:tmpl w:val="E7E0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306"/>
    <w:rsid w:val="003116E5"/>
    <w:rsid w:val="005F13BE"/>
    <w:rsid w:val="008420C0"/>
    <w:rsid w:val="008C5F3F"/>
    <w:rsid w:val="00995306"/>
    <w:rsid w:val="009E48B8"/>
    <w:rsid w:val="00A34E8D"/>
    <w:rsid w:val="00F7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0862"/>
  <w15:docId w15:val="{0AE66635-747A-40F8-B0E3-335D11D9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1921</Words>
  <Characters>10952</Characters>
  <Application>Microsoft Office Word</Application>
  <DocSecurity>0</DocSecurity>
  <Lines>91</Lines>
  <Paragraphs>25</Paragraphs>
  <ScaleCrop>false</ScaleCrop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Удод</cp:lastModifiedBy>
  <cp:revision>9</cp:revision>
  <dcterms:created xsi:type="dcterms:W3CDTF">2024-03-19T05:01:00Z</dcterms:created>
  <dcterms:modified xsi:type="dcterms:W3CDTF">2024-03-19T06:50:00Z</dcterms:modified>
</cp:coreProperties>
</file>