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2C1B" w14:textId="4DA54FE0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764C3">
        <w:rPr>
          <w:rFonts w:eastAsia="Times New Roman" w:cs="Times New Roman"/>
          <w:b/>
          <w:bCs/>
          <w:szCs w:val="28"/>
          <w:lang w:val="uk-UA" w:eastAsia="ru-RU"/>
        </w:rPr>
        <w:t>2ИСИП-22</w:t>
      </w:r>
    </w:p>
    <w:p w14:paraId="47F7FF05" w14:textId="2CB71179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764C3">
        <w:rPr>
          <w:rFonts w:eastAsia="Times New Roman" w:cs="Times New Roman"/>
          <w:b/>
          <w:bCs/>
          <w:szCs w:val="28"/>
          <w:lang w:eastAsia="ru-RU"/>
        </w:rPr>
        <w:t>30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5764C3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5764C3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0FFF3C49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DB86B59" w14:textId="77777777" w:rsidR="009144A7" w:rsidRDefault="00284E85" w:rsidP="00C1275A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F2467B" w:rsidRPr="00752382">
        <w:t>Семинарское занятие №</w:t>
      </w:r>
      <w:r w:rsidR="009144A7">
        <w:t>3</w:t>
      </w:r>
      <w:r w:rsidR="00F2467B">
        <w:t xml:space="preserve">. </w:t>
      </w:r>
      <w:r w:rsidR="009144A7" w:rsidRPr="00BC111F">
        <w:t>Проведение документа по нескольким регистрам</w:t>
      </w:r>
      <w:r w:rsidR="009144A7" w:rsidRPr="00C1275A">
        <w:rPr>
          <w:b/>
          <w:bCs/>
          <w:szCs w:val="28"/>
          <w:lang w:eastAsia="ru-RU"/>
        </w:rPr>
        <w:t xml:space="preserve"> </w:t>
      </w:r>
    </w:p>
    <w:p w14:paraId="36FB2354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9144A7">
        <w:t>с</w:t>
      </w:r>
      <w:r w:rsidR="009144A7" w:rsidRPr="00752382">
        <w:t>еминарское занятие</w:t>
      </w:r>
    </w:p>
    <w:p w14:paraId="5B8719DE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8F83702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15632E02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</w:t>
      </w:r>
      <w:proofErr w:type="gramStart"/>
      <w:r w:rsidR="00D205E8" w:rsidRPr="00C1275A">
        <w:rPr>
          <w:szCs w:val="28"/>
        </w:rPr>
        <w:t>С:Программирование</w:t>
      </w:r>
      <w:proofErr w:type="gramEnd"/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18E8B3E2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32499E93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4D552D17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57AFB454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0AA5E6B7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</w:t>
      </w:r>
      <w:proofErr w:type="gramStart"/>
      <w:r w:rsidR="000D47BE" w:rsidRPr="00C1275A">
        <w:rPr>
          <w:szCs w:val="28"/>
        </w:rPr>
        <w:t>С:Предприятие</w:t>
      </w:r>
      <w:proofErr w:type="gramEnd"/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proofErr w:type="gramStart"/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</w:t>
      </w:r>
      <w:proofErr w:type="gramEnd"/>
      <w:r w:rsidR="00EF27F9">
        <w:rPr>
          <w:rFonts w:cs="Times New Roman"/>
          <w:szCs w:val="28"/>
        </w:rPr>
        <w:t xml:space="preserve"> </w:t>
      </w:r>
      <w:r w:rsidR="0017580E">
        <w:rPr>
          <w:rFonts w:cs="Times New Roman"/>
          <w:szCs w:val="28"/>
        </w:rPr>
        <w:t>294-310</w:t>
      </w:r>
      <w:r w:rsidR="000D47BE">
        <w:rPr>
          <w:rFonts w:cs="Times New Roman"/>
          <w:szCs w:val="28"/>
        </w:rPr>
        <w:t>.</w:t>
      </w:r>
    </w:p>
    <w:p w14:paraId="1990B90C" w14:textId="77777777" w:rsidR="00F2467B" w:rsidRDefault="00F2467B" w:rsidP="0017580E">
      <w:pPr>
        <w:pStyle w:val="aa"/>
        <w:numPr>
          <w:ilvl w:val="1"/>
          <w:numId w:val="4"/>
        </w:numPr>
        <w:shd w:val="clear" w:color="auto" w:fill="FFFFFF" w:themeFill="background1"/>
        <w:ind w:left="-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Ответить на вопросы (письменно):</w:t>
      </w:r>
    </w:p>
    <w:p w14:paraId="6017CE89" w14:textId="77777777" w:rsidR="0017580E" w:rsidRDefault="0017580E" w:rsidP="0017580E">
      <w:pPr>
        <w:pStyle w:val="aa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  <w:r w:rsidRPr="0017580E">
        <w:rPr>
          <w:rFonts w:cs="Times New Roman"/>
          <w:szCs w:val="28"/>
        </w:rPr>
        <w:t>Для чего может понадобиться проведение доку</w:t>
      </w:r>
      <w:r>
        <w:rPr>
          <w:rFonts w:cs="Times New Roman"/>
          <w:szCs w:val="28"/>
        </w:rPr>
        <w:t xml:space="preserve">мента по нескольким регистрам? </w:t>
      </w:r>
      <w:r w:rsidRPr="0017580E">
        <w:rPr>
          <w:rFonts w:cs="Times New Roman"/>
          <w:szCs w:val="28"/>
        </w:rPr>
        <w:t xml:space="preserve"> </w:t>
      </w:r>
    </w:p>
    <w:p w14:paraId="0C5B3B0F" w14:textId="77777777" w:rsidR="0017580E" w:rsidRDefault="0017580E" w:rsidP="0017580E">
      <w:pPr>
        <w:pStyle w:val="aa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  <w:r w:rsidRPr="0017580E">
        <w:rPr>
          <w:rFonts w:cs="Times New Roman"/>
          <w:szCs w:val="28"/>
        </w:rPr>
        <w:t>Как создать движения документа по нескольким регистрам в обра</w:t>
      </w:r>
      <w:r>
        <w:rPr>
          <w:rFonts w:cs="Times New Roman"/>
          <w:szCs w:val="28"/>
        </w:rPr>
        <w:t xml:space="preserve">ботчике проведения документа? </w:t>
      </w:r>
    </w:p>
    <w:p w14:paraId="22F56766" w14:textId="77777777" w:rsidR="0017580E" w:rsidRDefault="0017580E" w:rsidP="0017580E">
      <w:pPr>
        <w:pStyle w:val="aa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  <w:r w:rsidRPr="0017580E">
        <w:rPr>
          <w:rFonts w:cs="Times New Roman"/>
          <w:szCs w:val="28"/>
        </w:rPr>
        <w:t>Как создать движения докуме</w:t>
      </w:r>
      <w:r>
        <w:rPr>
          <w:rFonts w:cs="Times New Roman"/>
          <w:szCs w:val="28"/>
        </w:rPr>
        <w:t xml:space="preserve">нта без использования конструктора движений? </w:t>
      </w:r>
    </w:p>
    <w:p w14:paraId="3B8C6954" w14:textId="77777777" w:rsidR="0017580E" w:rsidRDefault="0017580E" w:rsidP="0017580E">
      <w:pPr>
        <w:pStyle w:val="aa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  <w:r w:rsidRPr="0017580E">
        <w:rPr>
          <w:rFonts w:cs="Times New Roman"/>
          <w:szCs w:val="28"/>
        </w:rPr>
        <w:t>Как средствами встроенного языка сформировать и записать движения до</w:t>
      </w:r>
      <w:r>
        <w:rPr>
          <w:rFonts w:cs="Times New Roman"/>
          <w:szCs w:val="28"/>
        </w:rPr>
        <w:t xml:space="preserve">кумента в регистр накопления? </w:t>
      </w:r>
    </w:p>
    <w:p w14:paraId="14B19AFA" w14:textId="77777777" w:rsidR="00012934" w:rsidRPr="00C1275A" w:rsidRDefault="0017580E" w:rsidP="0017580E">
      <w:pPr>
        <w:pStyle w:val="aa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cs="Times New Roman"/>
          <w:szCs w:val="28"/>
        </w:rPr>
      </w:pPr>
      <w:r w:rsidRPr="0017580E">
        <w:rPr>
          <w:rFonts w:cs="Times New Roman"/>
          <w:szCs w:val="28"/>
        </w:rPr>
        <w:t>Как добавить в форму документа новый реквизит?</w:t>
      </w:r>
    </w:p>
    <w:p w14:paraId="7C932C07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350D0620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FB0BD96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A65F3AA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31C3" w14:textId="77777777" w:rsidR="009D2610" w:rsidRDefault="009D2610" w:rsidP="000C19B7">
      <w:r>
        <w:separator/>
      </w:r>
    </w:p>
  </w:endnote>
  <w:endnote w:type="continuationSeparator" w:id="0">
    <w:p w14:paraId="62150D4C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A83C" w14:textId="77777777" w:rsidR="009D2610" w:rsidRDefault="009D2610" w:rsidP="000C19B7">
      <w:r>
        <w:separator/>
      </w:r>
    </w:p>
  </w:footnote>
  <w:footnote w:type="continuationSeparator" w:id="0">
    <w:p w14:paraId="17B02C1B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B558F"/>
    <w:multiLevelType w:val="hybridMultilevel"/>
    <w:tmpl w:val="2F7ADDF2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CD4FDC"/>
    <w:multiLevelType w:val="hybridMultilevel"/>
    <w:tmpl w:val="F1ACDB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  <w:num w:numId="14">
    <w:abstractNumId w:val="15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D47BE"/>
    <w:rsid w:val="000E7E48"/>
    <w:rsid w:val="00107063"/>
    <w:rsid w:val="00133D14"/>
    <w:rsid w:val="001569C3"/>
    <w:rsid w:val="001608FD"/>
    <w:rsid w:val="0017580E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3E5608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764C3"/>
    <w:rsid w:val="005B1531"/>
    <w:rsid w:val="005F4925"/>
    <w:rsid w:val="00600EB1"/>
    <w:rsid w:val="00613208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144A7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A1DAF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2467B"/>
    <w:rsid w:val="00F57513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35B6"/>
  <w15:docId w15:val="{1DFC354E-369F-4675-95FD-D383B896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4</cp:revision>
  <cp:lastPrinted>2022-01-25T09:50:00Z</cp:lastPrinted>
  <dcterms:created xsi:type="dcterms:W3CDTF">2022-04-14T08:01:00Z</dcterms:created>
  <dcterms:modified xsi:type="dcterms:W3CDTF">2024-03-29T21:19:00Z</dcterms:modified>
</cp:coreProperties>
</file>