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5A" w:rsidRPr="004C4D5A" w:rsidRDefault="004C4D5A" w:rsidP="004C4D5A">
      <w:pPr>
        <w:spacing w:line="240" w:lineRule="auto"/>
        <w:jc w:val="both"/>
        <w:rPr>
          <w:rFonts w:ascii="Times New Roman" w:hAnsi="Times New Roman" w:cs="Times New Roman"/>
          <w:b/>
          <w:sz w:val="28"/>
          <w:szCs w:val="28"/>
        </w:rPr>
      </w:pPr>
      <w:r w:rsidRPr="004C4D5A">
        <w:rPr>
          <w:rFonts w:ascii="Times New Roman" w:hAnsi="Times New Roman" w:cs="Times New Roman"/>
          <w:b/>
          <w:sz w:val="28"/>
          <w:szCs w:val="28"/>
        </w:rPr>
        <w:t xml:space="preserve">02.03.2024 </w:t>
      </w:r>
      <w:r w:rsidRPr="004C4D5A">
        <w:rPr>
          <w:rFonts w:ascii="Times New Roman" w:hAnsi="Times New Roman" w:cs="Times New Roman"/>
          <w:b/>
          <w:sz w:val="28"/>
          <w:szCs w:val="28"/>
          <w:lang w:val="en-US"/>
        </w:rPr>
        <w:t>2</w:t>
      </w:r>
      <w:r w:rsidRPr="004C4D5A">
        <w:rPr>
          <w:rFonts w:ascii="Times New Roman" w:hAnsi="Times New Roman" w:cs="Times New Roman"/>
          <w:b/>
          <w:sz w:val="28"/>
          <w:szCs w:val="28"/>
        </w:rPr>
        <w:t>ИСиП-22</w:t>
      </w:r>
    </w:p>
    <w:p w:rsidR="004C4D5A" w:rsidRPr="004C4D5A" w:rsidRDefault="004C4D5A" w:rsidP="004C4D5A">
      <w:pPr>
        <w:spacing w:line="240" w:lineRule="auto"/>
        <w:jc w:val="both"/>
        <w:rPr>
          <w:rFonts w:ascii="Times New Roman" w:hAnsi="Times New Roman" w:cs="Times New Roman"/>
          <w:b/>
          <w:sz w:val="28"/>
          <w:szCs w:val="28"/>
        </w:rPr>
      </w:pPr>
      <w:proofErr w:type="spellStart"/>
      <w:r w:rsidRPr="004C4D5A">
        <w:rPr>
          <w:rFonts w:ascii="Times New Roman" w:hAnsi="Times New Roman" w:cs="Times New Roman"/>
          <w:b/>
          <w:sz w:val="28"/>
          <w:szCs w:val="28"/>
        </w:rPr>
        <w:t>Иностр</w:t>
      </w:r>
      <w:proofErr w:type="spellEnd"/>
      <w:proofErr w:type="gramStart"/>
      <w:r w:rsidRPr="004C4D5A">
        <w:rPr>
          <w:rFonts w:ascii="Times New Roman" w:hAnsi="Times New Roman" w:cs="Times New Roman"/>
          <w:b/>
          <w:sz w:val="28"/>
          <w:szCs w:val="28"/>
          <w:lang w:val="en-US"/>
        </w:rPr>
        <w:t>a</w:t>
      </w:r>
      <w:proofErr w:type="spellStart"/>
      <w:proofErr w:type="gramEnd"/>
      <w:r w:rsidRPr="004C4D5A">
        <w:rPr>
          <w:rFonts w:ascii="Times New Roman" w:hAnsi="Times New Roman" w:cs="Times New Roman"/>
          <w:b/>
          <w:sz w:val="28"/>
          <w:szCs w:val="28"/>
        </w:rPr>
        <w:t>нный</w:t>
      </w:r>
      <w:proofErr w:type="spellEnd"/>
      <w:r w:rsidRPr="004C4D5A">
        <w:rPr>
          <w:rFonts w:ascii="Times New Roman" w:hAnsi="Times New Roman" w:cs="Times New Roman"/>
          <w:b/>
          <w:sz w:val="28"/>
          <w:szCs w:val="28"/>
        </w:rPr>
        <w:t xml:space="preserve"> язык</w:t>
      </w:r>
    </w:p>
    <w:p w:rsidR="004C4D5A" w:rsidRPr="004C4D5A" w:rsidRDefault="004C4D5A" w:rsidP="004C4D5A">
      <w:pPr>
        <w:spacing w:line="240" w:lineRule="auto"/>
        <w:jc w:val="both"/>
        <w:rPr>
          <w:rFonts w:ascii="Times New Roman" w:hAnsi="Times New Roman" w:cs="Times New Roman"/>
          <w:b/>
          <w:sz w:val="28"/>
          <w:szCs w:val="28"/>
        </w:rPr>
      </w:pPr>
      <w:r w:rsidRPr="004C4D5A">
        <w:rPr>
          <w:rFonts w:ascii="Times New Roman" w:hAnsi="Times New Roman" w:cs="Times New Roman"/>
          <w:b/>
          <w:sz w:val="28"/>
          <w:szCs w:val="28"/>
        </w:rPr>
        <w:t>Чурикова Ю.Е.</w:t>
      </w:r>
    </w:p>
    <w:p w:rsidR="004C4D5A" w:rsidRPr="004C4D5A" w:rsidRDefault="004C4D5A" w:rsidP="004C4D5A">
      <w:pPr>
        <w:spacing w:line="240" w:lineRule="auto"/>
        <w:jc w:val="both"/>
        <w:rPr>
          <w:rFonts w:ascii="Times New Roman" w:hAnsi="Times New Roman" w:cs="Times New Roman"/>
          <w:sz w:val="28"/>
          <w:szCs w:val="28"/>
        </w:rPr>
      </w:pPr>
      <w:r w:rsidRPr="004C4D5A">
        <w:rPr>
          <w:rFonts w:ascii="Times New Roman" w:hAnsi="Times New Roman" w:cs="Times New Roman"/>
          <w:b/>
          <w:sz w:val="28"/>
          <w:szCs w:val="28"/>
        </w:rPr>
        <w:t>Тема:</w:t>
      </w:r>
      <w:r w:rsidRPr="004C4D5A">
        <w:rPr>
          <w:rFonts w:ascii="Times New Roman" w:hAnsi="Times New Roman" w:cs="Times New Roman"/>
          <w:sz w:val="28"/>
          <w:szCs w:val="28"/>
        </w:rPr>
        <w:t xml:space="preserve"> Обработка данных и система обработки информации. Активный залог.</w:t>
      </w:r>
    </w:p>
    <w:p w:rsidR="004C4D5A" w:rsidRPr="004C4D5A" w:rsidRDefault="004C4D5A" w:rsidP="004C4D5A">
      <w:pPr>
        <w:spacing w:line="240" w:lineRule="auto"/>
        <w:jc w:val="both"/>
        <w:rPr>
          <w:rFonts w:ascii="Times New Roman" w:hAnsi="Times New Roman" w:cs="Times New Roman"/>
          <w:sz w:val="28"/>
          <w:szCs w:val="28"/>
        </w:rPr>
      </w:pPr>
      <w:r w:rsidRPr="004C4D5A">
        <w:rPr>
          <w:rFonts w:ascii="Times New Roman" w:hAnsi="Times New Roman" w:cs="Times New Roman"/>
          <w:b/>
          <w:sz w:val="28"/>
          <w:szCs w:val="28"/>
        </w:rPr>
        <w:t xml:space="preserve">Тип занятия: </w:t>
      </w:r>
      <w:r w:rsidRPr="004C4D5A">
        <w:rPr>
          <w:rFonts w:ascii="Times New Roman" w:hAnsi="Times New Roman" w:cs="Times New Roman"/>
          <w:sz w:val="28"/>
          <w:szCs w:val="28"/>
        </w:rPr>
        <w:t>Практическое занятие</w:t>
      </w:r>
    </w:p>
    <w:p w:rsidR="004C4D5A" w:rsidRPr="004C4D5A" w:rsidRDefault="004C4D5A" w:rsidP="004C4D5A">
      <w:pPr>
        <w:spacing w:line="240" w:lineRule="auto"/>
        <w:jc w:val="both"/>
        <w:rPr>
          <w:rFonts w:ascii="Times New Roman" w:eastAsia="Times New Roman" w:hAnsi="Times New Roman" w:cs="Times New Roman"/>
          <w:color w:val="000000"/>
          <w:sz w:val="28"/>
          <w:szCs w:val="28"/>
        </w:rPr>
      </w:pPr>
      <w:r w:rsidRPr="004C4D5A">
        <w:rPr>
          <w:rFonts w:ascii="Times New Roman" w:hAnsi="Times New Roman" w:cs="Times New Roman"/>
          <w:b/>
          <w:sz w:val="28"/>
          <w:szCs w:val="28"/>
        </w:rPr>
        <w:t xml:space="preserve">Основные вопросы  </w:t>
      </w:r>
    </w:p>
    <w:p w:rsidR="004C4D5A" w:rsidRPr="004C4D5A" w:rsidRDefault="004C4D5A" w:rsidP="004C4D5A">
      <w:pPr>
        <w:spacing w:line="240" w:lineRule="auto"/>
        <w:jc w:val="both"/>
        <w:rPr>
          <w:rFonts w:ascii="Times New Roman" w:hAnsi="Times New Roman" w:cs="Times New Roman"/>
          <w:sz w:val="28"/>
          <w:szCs w:val="28"/>
        </w:rPr>
      </w:pPr>
      <w:r w:rsidRPr="004C4D5A">
        <w:rPr>
          <w:rFonts w:ascii="Times New Roman" w:hAnsi="Times New Roman" w:cs="Times New Roman"/>
          <w:sz w:val="28"/>
          <w:szCs w:val="28"/>
        </w:rPr>
        <w:t>1.Записать слова в словарь и выучить.</w:t>
      </w:r>
    </w:p>
    <w:p w:rsidR="004C4D5A" w:rsidRPr="004C4D5A" w:rsidRDefault="004C4D5A" w:rsidP="004C4D5A">
      <w:pPr>
        <w:spacing w:line="240" w:lineRule="auto"/>
        <w:jc w:val="both"/>
        <w:rPr>
          <w:rFonts w:ascii="Times New Roman" w:hAnsi="Times New Roman" w:cs="Times New Roman"/>
          <w:sz w:val="28"/>
          <w:szCs w:val="28"/>
        </w:rPr>
      </w:pPr>
      <w:r w:rsidRPr="004C4D5A">
        <w:rPr>
          <w:rFonts w:ascii="Times New Roman" w:hAnsi="Times New Roman" w:cs="Times New Roman"/>
          <w:sz w:val="28"/>
          <w:szCs w:val="28"/>
        </w:rPr>
        <w:t>2.</w:t>
      </w:r>
      <w:r w:rsidRPr="004C4D5A">
        <w:rPr>
          <w:rFonts w:ascii="Times New Roman" w:hAnsi="Times New Roman" w:cs="Times New Roman"/>
          <w:sz w:val="28"/>
          <w:szCs w:val="28"/>
        </w:rPr>
        <w:t>Прочитать и перевести</w:t>
      </w:r>
      <w:r w:rsidRPr="004C4D5A">
        <w:rPr>
          <w:rFonts w:ascii="Times New Roman" w:hAnsi="Times New Roman" w:cs="Times New Roman"/>
          <w:sz w:val="28"/>
          <w:szCs w:val="28"/>
        </w:rPr>
        <w:t xml:space="preserve"> текст, ответить на вопросы письменно.</w:t>
      </w:r>
    </w:p>
    <w:p w:rsidR="004C4D5A" w:rsidRPr="004C4D5A" w:rsidRDefault="004C4D5A" w:rsidP="004C4D5A">
      <w:pPr>
        <w:spacing w:line="240" w:lineRule="auto"/>
        <w:jc w:val="both"/>
        <w:rPr>
          <w:rFonts w:ascii="Times New Roman" w:hAnsi="Times New Roman" w:cs="Times New Roman"/>
          <w:sz w:val="28"/>
          <w:szCs w:val="28"/>
        </w:rPr>
      </w:pPr>
      <w:r w:rsidRPr="004C4D5A">
        <w:rPr>
          <w:rFonts w:ascii="Times New Roman" w:hAnsi="Times New Roman" w:cs="Times New Roman"/>
          <w:sz w:val="28"/>
          <w:szCs w:val="28"/>
        </w:rPr>
        <w:t>3.</w:t>
      </w:r>
      <w:r w:rsidRPr="004C4D5A">
        <w:rPr>
          <w:rFonts w:ascii="Times New Roman" w:hAnsi="Times New Roman" w:cs="Times New Roman"/>
          <w:sz w:val="28"/>
          <w:szCs w:val="28"/>
        </w:rPr>
        <w:t>З</w:t>
      </w:r>
      <w:proofErr w:type="gramStart"/>
      <w:r w:rsidRPr="004C4D5A">
        <w:rPr>
          <w:rFonts w:ascii="Times New Roman" w:hAnsi="Times New Roman" w:cs="Times New Roman"/>
          <w:sz w:val="28"/>
          <w:szCs w:val="28"/>
        </w:rPr>
        <w:t>a</w:t>
      </w:r>
      <w:proofErr w:type="gramEnd"/>
      <w:r w:rsidRPr="004C4D5A">
        <w:rPr>
          <w:rFonts w:ascii="Times New Roman" w:hAnsi="Times New Roman" w:cs="Times New Roman"/>
          <w:sz w:val="28"/>
          <w:szCs w:val="28"/>
        </w:rPr>
        <w:t xml:space="preserve">писaть конспект по </w:t>
      </w:r>
      <w:proofErr w:type="spellStart"/>
      <w:r w:rsidRPr="004C4D5A">
        <w:rPr>
          <w:rFonts w:ascii="Times New Roman" w:hAnsi="Times New Roman" w:cs="Times New Roman"/>
          <w:sz w:val="28"/>
          <w:szCs w:val="28"/>
        </w:rPr>
        <w:t>грaммaтике</w:t>
      </w:r>
      <w:proofErr w:type="spellEnd"/>
      <w:r w:rsidRPr="004C4D5A">
        <w:rPr>
          <w:rFonts w:ascii="Times New Roman" w:hAnsi="Times New Roman" w:cs="Times New Roman"/>
          <w:sz w:val="28"/>
          <w:szCs w:val="28"/>
        </w:rPr>
        <w:t xml:space="preserve"> и выполнить </w:t>
      </w:r>
      <w:proofErr w:type="spellStart"/>
      <w:r w:rsidRPr="004C4D5A">
        <w:rPr>
          <w:rFonts w:ascii="Times New Roman" w:hAnsi="Times New Roman" w:cs="Times New Roman"/>
          <w:sz w:val="28"/>
          <w:szCs w:val="28"/>
        </w:rPr>
        <w:t>упрaжнение</w:t>
      </w:r>
      <w:proofErr w:type="spellEnd"/>
      <w:r w:rsidRPr="004C4D5A">
        <w:rPr>
          <w:rFonts w:ascii="Times New Roman" w:hAnsi="Times New Roman" w:cs="Times New Roman"/>
          <w:sz w:val="28"/>
          <w:szCs w:val="28"/>
        </w:rPr>
        <w:t xml:space="preserve"> для </w:t>
      </w:r>
      <w:proofErr w:type="spellStart"/>
      <w:r w:rsidRPr="004C4D5A">
        <w:rPr>
          <w:rFonts w:ascii="Times New Roman" w:hAnsi="Times New Roman" w:cs="Times New Roman"/>
          <w:sz w:val="28"/>
          <w:szCs w:val="28"/>
        </w:rPr>
        <w:t>з</w:t>
      </w:r>
      <w:r w:rsidRPr="004C4D5A">
        <w:rPr>
          <w:rFonts w:ascii="Times New Roman" w:hAnsi="Times New Roman" w:cs="Times New Roman"/>
          <w:sz w:val="28"/>
          <w:szCs w:val="28"/>
        </w:rPr>
        <w:t>aкрепления</w:t>
      </w:r>
      <w:proofErr w:type="spellEnd"/>
      <w:r w:rsidRPr="004C4D5A">
        <w:rPr>
          <w:rFonts w:ascii="Times New Roman" w:hAnsi="Times New Roman" w:cs="Times New Roman"/>
          <w:sz w:val="28"/>
          <w:szCs w:val="28"/>
        </w:rPr>
        <w:t xml:space="preserve"> мaтериaлa.</w:t>
      </w:r>
    </w:p>
    <w:p w:rsidR="004C4D5A" w:rsidRPr="004C4D5A" w:rsidRDefault="004C4D5A" w:rsidP="004C4D5A">
      <w:pPr>
        <w:spacing w:line="240" w:lineRule="auto"/>
        <w:jc w:val="both"/>
        <w:rPr>
          <w:rFonts w:ascii="Times New Roman" w:hAnsi="Times New Roman" w:cs="Times New Roman"/>
          <w:b/>
          <w:sz w:val="28"/>
          <w:szCs w:val="28"/>
        </w:rPr>
      </w:pPr>
      <w:r w:rsidRPr="004C4D5A">
        <w:rPr>
          <w:rFonts w:ascii="Times New Roman" w:hAnsi="Times New Roman" w:cs="Times New Roman"/>
          <w:b/>
          <w:sz w:val="28"/>
          <w:szCs w:val="28"/>
        </w:rPr>
        <w:t>1. Прочитайте, запишите словосочетания в тетрадь. Выучите наизусть.</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data</w:t>
      </w:r>
      <w:proofErr w:type="spellEnd"/>
      <w:r w:rsidRPr="004C4D5A">
        <w:rPr>
          <w:rFonts w:ascii="Times New Roman" w:hAnsi="Times New Roman" w:cs="Times New Roman"/>
          <w:sz w:val="28"/>
          <w:szCs w:val="28"/>
        </w:rPr>
        <w:t xml:space="preserve"> </w:t>
      </w:r>
      <w:proofErr w:type="spellStart"/>
      <w:r w:rsidRPr="004C4D5A">
        <w:rPr>
          <w:rFonts w:ascii="Times New Roman" w:hAnsi="Times New Roman" w:cs="Times New Roman"/>
          <w:sz w:val="28"/>
          <w:szCs w:val="28"/>
        </w:rPr>
        <w:t>processing</w:t>
      </w:r>
      <w:proofErr w:type="spellEnd"/>
      <w:r w:rsidRPr="004C4D5A">
        <w:rPr>
          <w:rFonts w:ascii="Times New Roman" w:hAnsi="Times New Roman" w:cs="Times New Roman"/>
          <w:sz w:val="28"/>
          <w:szCs w:val="28"/>
        </w:rPr>
        <w:t xml:space="preserve"> — обработка информации (данных);</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to</w:t>
      </w:r>
      <w:proofErr w:type="spellEnd"/>
      <w:r w:rsidRPr="004C4D5A">
        <w:rPr>
          <w:rFonts w:ascii="Times New Roman" w:hAnsi="Times New Roman" w:cs="Times New Roman"/>
          <w:sz w:val="28"/>
          <w:szCs w:val="28"/>
        </w:rPr>
        <w:t xml:space="preserve"> </w:t>
      </w:r>
      <w:proofErr w:type="spellStart"/>
      <w:r w:rsidRPr="004C4D5A">
        <w:rPr>
          <w:rFonts w:ascii="Times New Roman" w:hAnsi="Times New Roman" w:cs="Times New Roman"/>
          <w:sz w:val="28"/>
          <w:szCs w:val="28"/>
        </w:rPr>
        <w:t>convert</w:t>
      </w:r>
      <w:proofErr w:type="spellEnd"/>
      <w:r w:rsidRPr="004C4D5A">
        <w:rPr>
          <w:rFonts w:ascii="Times New Roman" w:hAnsi="Times New Roman" w:cs="Times New Roman"/>
          <w:sz w:val="28"/>
          <w:szCs w:val="28"/>
        </w:rPr>
        <w:t xml:space="preserve"> — преобразовывать; переводить (в др. единицы);</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to</w:t>
      </w:r>
      <w:proofErr w:type="spellEnd"/>
      <w:r w:rsidRPr="004C4D5A">
        <w:rPr>
          <w:rFonts w:ascii="Times New Roman" w:hAnsi="Times New Roman" w:cs="Times New Roman"/>
          <w:sz w:val="28"/>
          <w:szCs w:val="28"/>
        </w:rPr>
        <w:t xml:space="preserve"> </w:t>
      </w:r>
      <w:proofErr w:type="spellStart"/>
      <w:r w:rsidRPr="004C4D5A">
        <w:rPr>
          <w:rFonts w:ascii="Times New Roman" w:hAnsi="Times New Roman" w:cs="Times New Roman"/>
          <w:sz w:val="28"/>
          <w:szCs w:val="28"/>
        </w:rPr>
        <w:t>accomplish</w:t>
      </w:r>
      <w:proofErr w:type="spellEnd"/>
      <w:r w:rsidRPr="004C4D5A">
        <w:rPr>
          <w:rFonts w:ascii="Times New Roman" w:hAnsi="Times New Roman" w:cs="Times New Roman"/>
          <w:sz w:val="28"/>
          <w:szCs w:val="28"/>
        </w:rPr>
        <w:t xml:space="preserve"> — завершать, заканчивать; осуществлять, выполнять;</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to</w:t>
      </w:r>
      <w:proofErr w:type="spellEnd"/>
      <w:r w:rsidRPr="004C4D5A">
        <w:rPr>
          <w:rFonts w:ascii="Times New Roman" w:hAnsi="Times New Roman" w:cs="Times New Roman"/>
          <w:sz w:val="28"/>
          <w:szCs w:val="28"/>
        </w:rPr>
        <w:t xml:space="preserve"> </w:t>
      </w:r>
      <w:proofErr w:type="spellStart"/>
      <w:r w:rsidRPr="004C4D5A">
        <w:rPr>
          <w:rFonts w:ascii="Times New Roman" w:hAnsi="Times New Roman" w:cs="Times New Roman"/>
          <w:sz w:val="28"/>
          <w:szCs w:val="28"/>
        </w:rPr>
        <w:t>house</w:t>
      </w:r>
      <w:proofErr w:type="spellEnd"/>
      <w:r w:rsidRPr="004C4D5A">
        <w:rPr>
          <w:rFonts w:ascii="Times New Roman" w:hAnsi="Times New Roman" w:cs="Times New Roman"/>
          <w:sz w:val="28"/>
          <w:szCs w:val="28"/>
        </w:rPr>
        <w:t xml:space="preserve"> — помещать, размещать;</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to</w:t>
      </w:r>
      <w:proofErr w:type="spellEnd"/>
      <w:r w:rsidRPr="004C4D5A">
        <w:rPr>
          <w:rFonts w:ascii="Times New Roman" w:hAnsi="Times New Roman" w:cs="Times New Roman"/>
          <w:sz w:val="28"/>
          <w:szCs w:val="28"/>
        </w:rPr>
        <w:t xml:space="preserve"> </w:t>
      </w:r>
      <w:proofErr w:type="spellStart"/>
      <w:r w:rsidRPr="004C4D5A">
        <w:rPr>
          <w:rFonts w:ascii="Times New Roman" w:hAnsi="Times New Roman" w:cs="Times New Roman"/>
          <w:sz w:val="28"/>
          <w:szCs w:val="28"/>
        </w:rPr>
        <w:t>improve</w:t>
      </w:r>
      <w:proofErr w:type="spellEnd"/>
      <w:r w:rsidRPr="004C4D5A">
        <w:rPr>
          <w:rFonts w:ascii="Times New Roman" w:hAnsi="Times New Roman" w:cs="Times New Roman"/>
          <w:sz w:val="28"/>
          <w:szCs w:val="28"/>
        </w:rPr>
        <w:t xml:space="preserve"> — улучшать, совершенствовать;</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to</w:t>
      </w:r>
      <w:proofErr w:type="spellEnd"/>
      <w:r w:rsidRPr="004C4D5A">
        <w:rPr>
          <w:rFonts w:ascii="Times New Roman" w:hAnsi="Times New Roman" w:cs="Times New Roman"/>
          <w:sz w:val="28"/>
          <w:szCs w:val="28"/>
        </w:rPr>
        <w:t xml:space="preserve"> </w:t>
      </w:r>
      <w:proofErr w:type="spellStart"/>
      <w:r w:rsidRPr="004C4D5A">
        <w:rPr>
          <w:rFonts w:ascii="Times New Roman" w:hAnsi="Times New Roman" w:cs="Times New Roman"/>
          <w:sz w:val="28"/>
          <w:szCs w:val="28"/>
        </w:rPr>
        <w:t>control</w:t>
      </w:r>
      <w:proofErr w:type="spellEnd"/>
      <w:r w:rsidRPr="004C4D5A">
        <w:rPr>
          <w:rFonts w:ascii="Times New Roman" w:hAnsi="Times New Roman" w:cs="Times New Roman"/>
          <w:sz w:val="28"/>
          <w:szCs w:val="28"/>
        </w:rPr>
        <w:t xml:space="preserve"> — управлять, регулировать, управление, регулирование;</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to</w:t>
      </w:r>
      <w:proofErr w:type="spellEnd"/>
      <w:r w:rsidRPr="004C4D5A">
        <w:rPr>
          <w:rFonts w:ascii="Times New Roman" w:hAnsi="Times New Roman" w:cs="Times New Roman"/>
          <w:sz w:val="28"/>
          <w:szCs w:val="28"/>
        </w:rPr>
        <w:t xml:space="preserve"> </w:t>
      </w:r>
      <w:proofErr w:type="spellStart"/>
      <w:r w:rsidRPr="004C4D5A">
        <w:rPr>
          <w:rFonts w:ascii="Times New Roman" w:hAnsi="Times New Roman" w:cs="Times New Roman"/>
          <w:sz w:val="28"/>
          <w:szCs w:val="28"/>
        </w:rPr>
        <w:t>store</w:t>
      </w:r>
      <w:proofErr w:type="spellEnd"/>
      <w:r w:rsidRPr="004C4D5A">
        <w:rPr>
          <w:rFonts w:ascii="Times New Roman" w:hAnsi="Times New Roman" w:cs="Times New Roman"/>
          <w:sz w:val="28"/>
          <w:szCs w:val="28"/>
        </w:rPr>
        <w:t xml:space="preserve"> — хранить, запоминать, заносить (размещать) в память;</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storage</w:t>
      </w:r>
      <w:proofErr w:type="spellEnd"/>
      <w:r w:rsidRPr="004C4D5A">
        <w:rPr>
          <w:rFonts w:ascii="Times New Roman" w:hAnsi="Times New Roman" w:cs="Times New Roman"/>
          <w:sz w:val="28"/>
          <w:szCs w:val="28"/>
        </w:rPr>
        <w:t xml:space="preserve"> — запоминающее устройство, память, хранение;</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resource</w:t>
      </w:r>
      <w:proofErr w:type="spellEnd"/>
      <w:r w:rsidRPr="004C4D5A">
        <w:rPr>
          <w:rFonts w:ascii="Times New Roman" w:hAnsi="Times New Roman" w:cs="Times New Roman"/>
          <w:sz w:val="28"/>
          <w:szCs w:val="28"/>
        </w:rPr>
        <w:t xml:space="preserve"> — ресурс; средство; возможность;</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facility</w:t>
      </w:r>
      <w:proofErr w:type="spellEnd"/>
      <w:r w:rsidRPr="004C4D5A">
        <w:rPr>
          <w:rFonts w:ascii="Times New Roman" w:hAnsi="Times New Roman" w:cs="Times New Roman"/>
          <w:sz w:val="28"/>
          <w:szCs w:val="28"/>
        </w:rPr>
        <w:t xml:space="preserve"> — устройство; средство;</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facilities</w:t>
      </w:r>
      <w:proofErr w:type="spellEnd"/>
      <w:r w:rsidRPr="004C4D5A">
        <w:rPr>
          <w:rFonts w:ascii="Times New Roman" w:hAnsi="Times New Roman" w:cs="Times New Roman"/>
          <w:sz w:val="28"/>
          <w:szCs w:val="28"/>
        </w:rPr>
        <w:t xml:space="preserve"> — приспособления; возможности;</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equipment</w:t>
      </w:r>
      <w:proofErr w:type="spellEnd"/>
      <w:r w:rsidRPr="004C4D5A">
        <w:rPr>
          <w:rFonts w:ascii="Times New Roman" w:hAnsi="Times New Roman" w:cs="Times New Roman"/>
          <w:sz w:val="28"/>
          <w:szCs w:val="28"/>
        </w:rPr>
        <w:t xml:space="preserve"> — оборудование; аппаратура; приборы; устройства;</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available</w:t>
      </w:r>
      <w:proofErr w:type="spellEnd"/>
      <w:r w:rsidRPr="004C4D5A">
        <w:rPr>
          <w:rFonts w:ascii="Times New Roman" w:hAnsi="Times New Roman" w:cs="Times New Roman"/>
          <w:sz w:val="28"/>
          <w:szCs w:val="28"/>
        </w:rPr>
        <w:t xml:space="preserve"> —</w:t>
      </w:r>
      <w:proofErr w:type="gramStart"/>
      <w:r w:rsidRPr="004C4D5A">
        <w:rPr>
          <w:rFonts w:ascii="Times New Roman" w:hAnsi="Times New Roman" w:cs="Times New Roman"/>
          <w:sz w:val="28"/>
          <w:szCs w:val="28"/>
        </w:rPr>
        <w:t>доступный</w:t>
      </w:r>
      <w:proofErr w:type="gramEnd"/>
      <w:r w:rsidRPr="004C4D5A">
        <w:rPr>
          <w:rFonts w:ascii="Times New Roman" w:hAnsi="Times New Roman" w:cs="Times New Roman"/>
          <w:sz w:val="28"/>
          <w:szCs w:val="28"/>
        </w:rPr>
        <w:t>; имеющийся (в наличии); возможный;</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display</w:t>
      </w:r>
      <w:proofErr w:type="spellEnd"/>
      <w:r w:rsidRPr="004C4D5A">
        <w:rPr>
          <w:rFonts w:ascii="Times New Roman" w:hAnsi="Times New Roman" w:cs="Times New Roman"/>
          <w:sz w:val="28"/>
          <w:szCs w:val="28"/>
        </w:rPr>
        <w:t xml:space="preserve"> — дисплей; устройство (визуального) отображения; показ;</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manner</w:t>
      </w:r>
      <w:proofErr w:type="spellEnd"/>
      <w:r w:rsidRPr="004C4D5A">
        <w:rPr>
          <w:rFonts w:ascii="Times New Roman" w:hAnsi="Times New Roman" w:cs="Times New Roman"/>
          <w:sz w:val="28"/>
          <w:szCs w:val="28"/>
        </w:rPr>
        <w:t xml:space="preserve"> — способ, образ (действий);</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sequence</w:t>
      </w:r>
      <w:proofErr w:type="spellEnd"/>
      <w:r w:rsidRPr="004C4D5A">
        <w:rPr>
          <w:rFonts w:ascii="Times New Roman" w:hAnsi="Times New Roman" w:cs="Times New Roman"/>
          <w:sz w:val="28"/>
          <w:szCs w:val="28"/>
        </w:rPr>
        <w:t xml:space="preserve"> — последовательность, порядок (следования);</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successively</w:t>
      </w:r>
      <w:proofErr w:type="spellEnd"/>
      <w:r w:rsidRPr="004C4D5A">
        <w:rPr>
          <w:rFonts w:ascii="Times New Roman" w:hAnsi="Times New Roman" w:cs="Times New Roman"/>
          <w:sz w:val="28"/>
          <w:szCs w:val="28"/>
        </w:rPr>
        <w:t>— последовательно;</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lastRenderedPageBreak/>
        <w:t>data</w:t>
      </w:r>
      <w:proofErr w:type="spellEnd"/>
      <w:r w:rsidRPr="004C4D5A">
        <w:rPr>
          <w:rFonts w:ascii="Times New Roman" w:hAnsi="Times New Roman" w:cs="Times New Roman"/>
          <w:sz w:val="28"/>
          <w:szCs w:val="28"/>
        </w:rPr>
        <w:t xml:space="preserve"> </w:t>
      </w:r>
      <w:proofErr w:type="spellStart"/>
      <w:r w:rsidRPr="004C4D5A">
        <w:rPr>
          <w:rFonts w:ascii="Times New Roman" w:hAnsi="Times New Roman" w:cs="Times New Roman"/>
          <w:sz w:val="28"/>
          <w:szCs w:val="28"/>
        </w:rPr>
        <w:t>storage</w:t>
      </w:r>
      <w:proofErr w:type="spellEnd"/>
      <w:r w:rsidRPr="004C4D5A">
        <w:rPr>
          <w:rFonts w:ascii="Times New Roman" w:hAnsi="Times New Roman" w:cs="Times New Roman"/>
          <w:sz w:val="28"/>
          <w:szCs w:val="28"/>
        </w:rPr>
        <w:t xml:space="preserve"> </w:t>
      </w:r>
      <w:proofErr w:type="spellStart"/>
      <w:r w:rsidRPr="004C4D5A">
        <w:rPr>
          <w:rFonts w:ascii="Times New Roman" w:hAnsi="Times New Roman" w:cs="Times New Roman"/>
          <w:sz w:val="28"/>
          <w:szCs w:val="28"/>
        </w:rPr>
        <w:t>hierarchy</w:t>
      </w:r>
      <w:proofErr w:type="spellEnd"/>
      <w:r w:rsidRPr="004C4D5A">
        <w:rPr>
          <w:rFonts w:ascii="Times New Roman" w:hAnsi="Times New Roman" w:cs="Times New Roman"/>
          <w:sz w:val="28"/>
          <w:szCs w:val="28"/>
        </w:rPr>
        <w:t xml:space="preserve"> — иерархия (последовательность) запоминания информации (данных);</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to</w:t>
      </w:r>
      <w:proofErr w:type="spellEnd"/>
      <w:r w:rsidRPr="004C4D5A">
        <w:rPr>
          <w:rFonts w:ascii="Times New Roman" w:hAnsi="Times New Roman" w:cs="Times New Roman"/>
          <w:sz w:val="28"/>
          <w:szCs w:val="28"/>
        </w:rPr>
        <w:t xml:space="preserve"> </w:t>
      </w:r>
      <w:proofErr w:type="spellStart"/>
      <w:r w:rsidRPr="004C4D5A">
        <w:rPr>
          <w:rFonts w:ascii="Times New Roman" w:hAnsi="Times New Roman" w:cs="Times New Roman"/>
          <w:sz w:val="28"/>
          <w:szCs w:val="28"/>
        </w:rPr>
        <w:t>enter</w:t>
      </w:r>
      <w:proofErr w:type="spellEnd"/>
      <w:r w:rsidRPr="004C4D5A">
        <w:rPr>
          <w:rFonts w:ascii="Times New Roman" w:hAnsi="Times New Roman" w:cs="Times New Roman"/>
          <w:sz w:val="28"/>
          <w:szCs w:val="28"/>
        </w:rPr>
        <w:t xml:space="preserve"> — входить; вводить (данные); заносить, записывать;</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comprehensive</w:t>
      </w:r>
      <w:proofErr w:type="spellEnd"/>
      <w:r w:rsidRPr="004C4D5A">
        <w:rPr>
          <w:rFonts w:ascii="Times New Roman" w:hAnsi="Times New Roman" w:cs="Times New Roman"/>
          <w:sz w:val="28"/>
          <w:szCs w:val="28"/>
        </w:rPr>
        <w:t xml:space="preserve"> </w:t>
      </w:r>
      <w:proofErr w:type="spellStart"/>
      <w:r w:rsidRPr="004C4D5A">
        <w:rPr>
          <w:rFonts w:ascii="Times New Roman" w:hAnsi="Times New Roman" w:cs="Times New Roman"/>
          <w:sz w:val="28"/>
          <w:szCs w:val="28"/>
        </w:rPr>
        <w:t>groupings</w:t>
      </w:r>
      <w:proofErr w:type="spellEnd"/>
      <w:r w:rsidRPr="004C4D5A">
        <w:rPr>
          <w:rFonts w:ascii="Times New Roman" w:hAnsi="Times New Roman" w:cs="Times New Roman"/>
          <w:sz w:val="28"/>
          <w:szCs w:val="28"/>
        </w:rPr>
        <w:t xml:space="preserve"> — полные, обширные, универсальные образования;</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meaningful</w:t>
      </w:r>
      <w:proofErr w:type="spellEnd"/>
      <w:r w:rsidRPr="004C4D5A">
        <w:rPr>
          <w:rFonts w:ascii="Times New Roman" w:hAnsi="Times New Roman" w:cs="Times New Roman"/>
          <w:sz w:val="28"/>
          <w:szCs w:val="28"/>
        </w:rPr>
        <w:t xml:space="preserve"> — имеющий смысл; значащий (о данных);</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item</w:t>
      </w:r>
      <w:proofErr w:type="spellEnd"/>
      <w:r w:rsidRPr="004C4D5A">
        <w:rPr>
          <w:rFonts w:ascii="Times New Roman" w:hAnsi="Times New Roman" w:cs="Times New Roman"/>
          <w:sz w:val="28"/>
          <w:szCs w:val="28"/>
        </w:rPr>
        <w:t xml:space="preserve"> — элемент; составная часть;</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record</w:t>
      </w:r>
      <w:proofErr w:type="spellEnd"/>
      <w:r w:rsidRPr="004C4D5A">
        <w:rPr>
          <w:rFonts w:ascii="Times New Roman" w:hAnsi="Times New Roman" w:cs="Times New Roman"/>
          <w:sz w:val="28"/>
          <w:szCs w:val="28"/>
        </w:rPr>
        <w:t>— запись, регистрация; записывать, регистрировать;</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file</w:t>
      </w:r>
      <w:proofErr w:type="spellEnd"/>
      <w:r w:rsidRPr="004C4D5A">
        <w:rPr>
          <w:rFonts w:ascii="Times New Roman" w:hAnsi="Times New Roman" w:cs="Times New Roman"/>
          <w:sz w:val="28"/>
          <w:szCs w:val="28"/>
        </w:rPr>
        <w:t xml:space="preserve"> — файл; заносить (хранить) в файл;</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set</w:t>
      </w:r>
      <w:proofErr w:type="spellEnd"/>
      <w:r w:rsidRPr="004C4D5A">
        <w:rPr>
          <w:rFonts w:ascii="Times New Roman" w:hAnsi="Times New Roman" w:cs="Times New Roman"/>
          <w:sz w:val="28"/>
          <w:szCs w:val="28"/>
        </w:rPr>
        <w:t xml:space="preserve"> — набор; множество; совокупность; серия; группа; система;</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data</w:t>
      </w:r>
      <w:proofErr w:type="spellEnd"/>
      <w:r w:rsidRPr="004C4D5A">
        <w:rPr>
          <w:rFonts w:ascii="Times New Roman" w:hAnsi="Times New Roman" w:cs="Times New Roman"/>
          <w:sz w:val="28"/>
          <w:szCs w:val="28"/>
        </w:rPr>
        <w:t xml:space="preserve"> </w:t>
      </w:r>
      <w:proofErr w:type="spellStart"/>
      <w:r w:rsidRPr="004C4D5A">
        <w:rPr>
          <w:rFonts w:ascii="Times New Roman" w:hAnsi="Times New Roman" w:cs="Times New Roman"/>
          <w:sz w:val="28"/>
          <w:szCs w:val="28"/>
        </w:rPr>
        <w:t>base</w:t>
      </w:r>
      <w:proofErr w:type="spellEnd"/>
      <w:r w:rsidRPr="004C4D5A">
        <w:rPr>
          <w:rFonts w:ascii="Times New Roman" w:hAnsi="Times New Roman" w:cs="Times New Roman"/>
          <w:sz w:val="28"/>
          <w:szCs w:val="28"/>
        </w:rPr>
        <w:t xml:space="preserve"> —база данных;</w:t>
      </w:r>
    </w:p>
    <w:p w:rsidR="004C4D5A" w:rsidRPr="004C4D5A" w:rsidRDefault="004C4D5A" w:rsidP="004C4D5A">
      <w:pPr>
        <w:spacing w:line="240" w:lineRule="auto"/>
        <w:jc w:val="both"/>
        <w:rPr>
          <w:rFonts w:ascii="Times New Roman" w:hAnsi="Times New Roman" w:cs="Times New Roman"/>
          <w:sz w:val="28"/>
          <w:szCs w:val="28"/>
        </w:rPr>
      </w:pPr>
      <w:proofErr w:type="spellStart"/>
      <w:r w:rsidRPr="004C4D5A">
        <w:rPr>
          <w:rFonts w:ascii="Times New Roman" w:hAnsi="Times New Roman" w:cs="Times New Roman"/>
          <w:sz w:val="28"/>
          <w:szCs w:val="28"/>
        </w:rPr>
        <w:t>related</w:t>
      </w:r>
      <w:proofErr w:type="spellEnd"/>
      <w:r w:rsidRPr="004C4D5A">
        <w:rPr>
          <w:rFonts w:ascii="Times New Roman" w:hAnsi="Times New Roman" w:cs="Times New Roman"/>
          <w:sz w:val="28"/>
          <w:szCs w:val="28"/>
        </w:rPr>
        <w:t xml:space="preserve"> — смежный; взаимосвязанный; относящийся (к </w:t>
      </w:r>
      <w:proofErr w:type="gramStart"/>
      <w:r w:rsidRPr="004C4D5A">
        <w:rPr>
          <w:rFonts w:ascii="Times New Roman" w:hAnsi="Times New Roman" w:cs="Times New Roman"/>
          <w:sz w:val="28"/>
          <w:szCs w:val="28"/>
        </w:rPr>
        <w:t>ч</w:t>
      </w:r>
      <w:proofErr w:type="gramEnd"/>
      <w:r w:rsidRPr="004C4D5A">
        <w:rPr>
          <w:rFonts w:ascii="Times New Roman" w:hAnsi="Times New Roman" w:cs="Times New Roman"/>
          <w:sz w:val="28"/>
          <w:szCs w:val="28"/>
        </w:rPr>
        <w:t>.-л.).</w:t>
      </w:r>
    </w:p>
    <w:p w:rsidR="004C4D5A" w:rsidRPr="004C4D5A" w:rsidRDefault="004C4D5A" w:rsidP="004C4D5A">
      <w:pPr>
        <w:spacing w:line="240" w:lineRule="auto"/>
        <w:jc w:val="both"/>
        <w:rPr>
          <w:rFonts w:ascii="Times New Roman" w:hAnsi="Times New Roman" w:cs="Times New Roman"/>
          <w:b/>
          <w:sz w:val="28"/>
          <w:szCs w:val="28"/>
        </w:rPr>
      </w:pPr>
      <w:r w:rsidRPr="004C4D5A">
        <w:rPr>
          <w:rFonts w:ascii="Times New Roman" w:hAnsi="Times New Roman" w:cs="Times New Roman"/>
          <w:b/>
          <w:sz w:val="28"/>
          <w:szCs w:val="28"/>
        </w:rPr>
        <w:t>2. Прочитайте и переведите текст. Ответьте на вопросы по тексту письменно.</w:t>
      </w:r>
    </w:p>
    <w:p w:rsidR="004C4D5A" w:rsidRPr="004C4D5A" w:rsidRDefault="004C4D5A" w:rsidP="004C4D5A">
      <w:pPr>
        <w:spacing w:line="240" w:lineRule="auto"/>
        <w:jc w:val="both"/>
        <w:rPr>
          <w:rFonts w:ascii="Times New Roman" w:hAnsi="Times New Roman" w:cs="Times New Roman"/>
          <w:b/>
          <w:color w:val="000000" w:themeColor="text1"/>
          <w:sz w:val="28"/>
          <w:szCs w:val="28"/>
          <w:lang w:val="en-US"/>
        </w:rPr>
      </w:pPr>
      <w:r w:rsidRPr="004C4D5A">
        <w:rPr>
          <w:rFonts w:ascii="Times New Roman" w:hAnsi="Times New Roman" w:cs="Times New Roman"/>
          <w:b/>
          <w:color w:val="000000" w:themeColor="text1"/>
          <w:sz w:val="28"/>
          <w:szCs w:val="28"/>
          <w:lang w:val="en-US"/>
        </w:rPr>
        <w:t>DATA PROCESSING AND DATA PROCESSING SYSTEMS</w:t>
      </w:r>
    </w:p>
    <w:p w:rsidR="004C4D5A" w:rsidRPr="004C4D5A" w:rsidRDefault="004C4D5A" w:rsidP="004C4D5A">
      <w:pPr>
        <w:spacing w:line="240" w:lineRule="auto"/>
        <w:ind w:firstLine="426"/>
        <w:jc w:val="both"/>
        <w:rPr>
          <w:rFonts w:ascii="Times New Roman" w:hAnsi="Times New Roman" w:cs="Times New Roman"/>
          <w:sz w:val="28"/>
          <w:szCs w:val="28"/>
          <w:lang w:val="en-US"/>
        </w:rPr>
      </w:pPr>
      <w:r w:rsidRPr="004C4D5A">
        <w:rPr>
          <w:rFonts w:ascii="Times New Roman" w:hAnsi="Times New Roman" w:cs="Times New Roman"/>
          <w:sz w:val="28"/>
          <w:szCs w:val="28"/>
          <w:lang w:val="en-US"/>
        </w:rPr>
        <w:t>The necessary data are processed by a computer to become useful information. In fact, this is the definition of data processing. Data are a collection of facts — unorganized but able to be organized into useful information. Processing is a series of actions or operations that convert inputs into outputs. When we’ll speak of data processing, the input is data, and the output is useful information. So, we can define data processing as a series of actions or operations that converts data into useful information.</w:t>
      </w:r>
    </w:p>
    <w:p w:rsidR="004C4D5A" w:rsidRPr="004C4D5A" w:rsidRDefault="004C4D5A" w:rsidP="004C4D5A">
      <w:pPr>
        <w:spacing w:line="240" w:lineRule="auto"/>
        <w:ind w:firstLine="426"/>
        <w:jc w:val="both"/>
        <w:rPr>
          <w:rFonts w:ascii="Times New Roman" w:hAnsi="Times New Roman" w:cs="Times New Roman"/>
          <w:sz w:val="28"/>
          <w:szCs w:val="28"/>
          <w:lang w:val="en-US"/>
        </w:rPr>
      </w:pPr>
      <w:r w:rsidRPr="004C4D5A">
        <w:rPr>
          <w:rFonts w:ascii="Times New Roman" w:hAnsi="Times New Roman" w:cs="Times New Roman"/>
          <w:sz w:val="28"/>
          <w:szCs w:val="28"/>
          <w:lang w:val="en-US"/>
        </w:rPr>
        <w:t>We use the term data processing system to include the resources that are used to accomplish the processing of data. There are four types of resources: people, materials, facilities, and equipment. People provide input to computers, operate them, and use their output. Materials, such as boxes of paper and printer ribbons, are consumed in great quantity. Facilities are required to house the computer equipment, people and materials. The need for converting facts into useful information is not a phenomenon of modem life. Throughout history, and even prehistory, people have found it necessary to sort data into forms that were easier to understand. For example, the ancient Egyptians recorded the ebb and flow of the Nile River and used this information to predict yearly crop yields. Today computers convert data about land and water into recommendations to farmers on crop planting. Mechanical aids to computation were developed and improved upon in Europe, Asia, and America throughout the seventeenth, eighteenth, and nineteenth centuries. Modem computers are marvels of an electronics technology that continues to produce smaller, cheaper, and more powerful components.</w:t>
      </w:r>
    </w:p>
    <w:p w:rsidR="004C4D5A" w:rsidRPr="004C4D5A" w:rsidRDefault="004C4D5A" w:rsidP="004C4D5A">
      <w:pPr>
        <w:spacing w:line="240" w:lineRule="auto"/>
        <w:jc w:val="both"/>
        <w:rPr>
          <w:rFonts w:ascii="Times New Roman" w:hAnsi="Times New Roman" w:cs="Times New Roman"/>
          <w:sz w:val="28"/>
          <w:szCs w:val="28"/>
          <w:lang w:val="en-US"/>
        </w:rPr>
      </w:pPr>
      <w:r w:rsidRPr="004C4D5A">
        <w:rPr>
          <w:rFonts w:ascii="Times New Roman" w:hAnsi="Times New Roman" w:cs="Times New Roman"/>
          <w:i/>
          <w:sz w:val="28"/>
          <w:szCs w:val="28"/>
          <w:lang w:val="en-US"/>
        </w:rPr>
        <w:lastRenderedPageBreak/>
        <w:t>B</w:t>
      </w:r>
      <w:r w:rsidRPr="004C4D5A">
        <w:rPr>
          <w:rFonts w:ascii="Times New Roman" w:hAnsi="Times New Roman" w:cs="Times New Roman"/>
          <w:i/>
          <w:sz w:val="28"/>
          <w:szCs w:val="28"/>
          <w:lang w:val="en-US"/>
        </w:rPr>
        <w:t>asic data processing</w:t>
      </w:r>
      <w:r w:rsidRPr="004C4D5A">
        <w:rPr>
          <w:rFonts w:ascii="Times New Roman" w:hAnsi="Times New Roman" w:cs="Times New Roman"/>
          <w:sz w:val="28"/>
          <w:szCs w:val="28"/>
          <w:lang w:val="en-US"/>
        </w:rPr>
        <w:t xml:space="preserve"> </w:t>
      </w:r>
      <w:r w:rsidRPr="004C4D5A">
        <w:rPr>
          <w:rFonts w:ascii="Times New Roman" w:hAnsi="Times New Roman" w:cs="Times New Roman"/>
          <w:i/>
          <w:sz w:val="28"/>
          <w:szCs w:val="28"/>
          <w:lang w:val="en-US"/>
        </w:rPr>
        <w:t>operations</w:t>
      </w:r>
      <w:r w:rsidRPr="004C4D5A">
        <w:rPr>
          <w:rFonts w:ascii="Times New Roman" w:hAnsi="Times New Roman" w:cs="Times New Roman"/>
          <w:sz w:val="28"/>
          <w:szCs w:val="28"/>
          <w:lang w:val="en-US"/>
        </w:rPr>
        <w:t xml:space="preserve"> </w:t>
      </w:r>
      <w:r w:rsidRPr="004C4D5A">
        <w:rPr>
          <w:rFonts w:ascii="Times New Roman" w:hAnsi="Times New Roman" w:cs="Times New Roman"/>
          <w:sz w:val="28"/>
          <w:szCs w:val="28"/>
          <w:lang w:val="en-US"/>
        </w:rPr>
        <w:t>Five basic operations are characteristic of all data processing systems: inputting, storing, processing, outputting, and controlling. They are defined as follows.</w:t>
      </w:r>
    </w:p>
    <w:p w:rsidR="004C4D5A" w:rsidRPr="004C4D5A" w:rsidRDefault="004C4D5A" w:rsidP="004C4D5A">
      <w:pPr>
        <w:spacing w:line="240" w:lineRule="auto"/>
        <w:ind w:firstLine="426"/>
        <w:jc w:val="both"/>
        <w:rPr>
          <w:rFonts w:ascii="Times New Roman" w:hAnsi="Times New Roman" w:cs="Times New Roman"/>
          <w:sz w:val="28"/>
          <w:szCs w:val="28"/>
          <w:lang w:val="en-US"/>
        </w:rPr>
      </w:pPr>
      <w:r w:rsidRPr="004C4D5A">
        <w:rPr>
          <w:rFonts w:ascii="Times New Roman" w:hAnsi="Times New Roman" w:cs="Times New Roman"/>
          <w:sz w:val="28"/>
          <w:szCs w:val="28"/>
          <w:lang w:val="en-US"/>
        </w:rPr>
        <w:t>Inputting is the process of entering data, which are collected facts, into a data processing system. Storing is saving data or information so that they are available for initial or for additional processing. Processing represents performing arithmetic or logical operations on data in order to convert them into useful information. Outputting is the process of producing useful information, such as a printed report or visual display. Controlling is directing the manner and sequence in which all of the above operations are performed.</w:t>
      </w:r>
    </w:p>
    <w:p w:rsidR="004C4D5A" w:rsidRPr="004C4D5A" w:rsidRDefault="004C4D5A" w:rsidP="004C4D5A">
      <w:pPr>
        <w:spacing w:line="240" w:lineRule="auto"/>
        <w:ind w:firstLine="426"/>
        <w:jc w:val="both"/>
        <w:rPr>
          <w:rFonts w:ascii="Times New Roman" w:hAnsi="Times New Roman" w:cs="Times New Roman"/>
          <w:sz w:val="28"/>
          <w:szCs w:val="28"/>
          <w:lang w:val="en-US"/>
        </w:rPr>
      </w:pPr>
      <w:r w:rsidRPr="004C4D5A">
        <w:rPr>
          <w:rFonts w:ascii="Times New Roman" w:hAnsi="Times New Roman" w:cs="Times New Roman"/>
          <w:i/>
          <w:sz w:val="28"/>
          <w:szCs w:val="28"/>
          <w:lang w:val="en-US"/>
        </w:rPr>
        <w:t>Data storage hierarchy</w:t>
      </w:r>
      <w:r w:rsidRPr="004C4D5A">
        <w:rPr>
          <w:rFonts w:ascii="Times New Roman" w:hAnsi="Times New Roman" w:cs="Times New Roman"/>
          <w:sz w:val="28"/>
          <w:szCs w:val="28"/>
          <w:lang w:val="en-US"/>
        </w:rPr>
        <w:t xml:space="preserve"> </w:t>
      </w:r>
      <w:r w:rsidRPr="004C4D5A">
        <w:rPr>
          <w:rFonts w:ascii="Times New Roman" w:hAnsi="Times New Roman" w:cs="Times New Roman"/>
          <w:sz w:val="28"/>
          <w:szCs w:val="28"/>
          <w:lang w:val="en-US"/>
        </w:rPr>
        <w:t>It is known that data, once entered, are organized and stored in successively more comprehensive groupings. Generally, these groupings are called a data storage hierarchy. The general groupings of any data storage hierarchy are as follows. 1) Characters, which are all written language symbols: letters, numbers, and special symbols. 2) Data elements, which are meaningful collections of related characters. Data elements are also called data items or fields. 3) Records, which are collections of related data elements. 4) Files, which are collections of related records. A set of related files is called a data base or a data bank.</w:t>
      </w:r>
    </w:p>
    <w:p w:rsidR="004C4D5A" w:rsidRPr="004C4D5A" w:rsidRDefault="004C4D5A" w:rsidP="004C4D5A">
      <w:pPr>
        <w:ind w:firstLine="426"/>
        <w:jc w:val="both"/>
        <w:rPr>
          <w:rFonts w:ascii="Times New Roman" w:hAnsi="Times New Roman" w:cs="Times New Roman"/>
          <w:b/>
          <w:sz w:val="28"/>
          <w:szCs w:val="28"/>
          <w:lang w:val="en-US"/>
        </w:rPr>
      </w:pPr>
      <w:r w:rsidRPr="004C4D5A">
        <w:rPr>
          <w:rFonts w:ascii="Times New Roman" w:hAnsi="Times New Roman" w:cs="Times New Roman"/>
          <w:b/>
          <w:sz w:val="28"/>
          <w:szCs w:val="28"/>
          <w:lang w:val="en-US"/>
        </w:rPr>
        <w:t>Answer the questions to the text.</w:t>
      </w:r>
    </w:p>
    <w:p w:rsidR="00000000" w:rsidRPr="004C4D5A" w:rsidRDefault="004C4D5A" w:rsidP="004C4D5A">
      <w:pPr>
        <w:ind w:firstLine="426"/>
        <w:jc w:val="both"/>
        <w:rPr>
          <w:rFonts w:ascii="Times New Roman" w:hAnsi="Times New Roman" w:cs="Times New Roman"/>
          <w:sz w:val="28"/>
          <w:szCs w:val="28"/>
        </w:rPr>
      </w:pPr>
      <w:r w:rsidRPr="004C4D5A">
        <w:rPr>
          <w:rFonts w:ascii="Times New Roman" w:hAnsi="Times New Roman" w:cs="Times New Roman"/>
          <w:sz w:val="28"/>
          <w:szCs w:val="28"/>
          <w:lang w:val="en-US"/>
        </w:rPr>
        <w:t>1. What is processing? 2. What is data processing? 3. What does the term of data processing system mean? 4. What basic operations does a data processing system include? 5. What is inputting / storing / outputting information? 6. What do you understand by resources? 7. How did ancient Egyptians convert facts into useful information? 8. When were mechanical aids for computation developed? 9. What does data storage hierarchy mean? 10. What are the general groupings of any data storage hierarchy?</w:t>
      </w:r>
    </w:p>
    <w:p w:rsidR="004C4D5A" w:rsidRPr="004C4D5A" w:rsidRDefault="004C4D5A" w:rsidP="004C4D5A">
      <w:pPr>
        <w:jc w:val="both"/>
        <w:rPr>
          <w:rFonts w:ascii="Times New Roman" w:hAnsi="Times New Roman" w:cs="Times New Roman"/>
          <w:b/>
          <w:sz w:val="28"/>
          <w:szCs w:val="28"/>
        </w:rPr>
      </w:pPr>
      <w:r w:rsidRPr="004C4D5A">
        <w:rPr>
          <w:rFonts w:ascii="Times New Roman" w:hAnsi="Times New Roman" w:cs="Times New Roman"/>
          <w:b/>
          <w:sz w:val="28"/>
          <w:szCs w:val="28"/>
        </w:rPr>
        <w:t>3. Прочитайте и запишите конспект на тему «Активный залог в английском языке».</w:t>
      </w:r>
    </w:p>
    <w:p w:rsidR="004C4D5A" w:rsidRPr="004C4D5A" w:rsidRDefault="004C4D5A" w:rsidP="004C4D5A">
      <w:pPr>
        <w:jc w:val="both"/>
        <w:rPr>
          <w:rFonts w:ascii="Times New Roman" w:hAnsi="Times New Roman" w:cs="Times New Roman"/>
          <w:b/>
          <w:sz w:val="28"/>
          <w:szCs w:val="28"/>
        </w:rPr>
      </w:pPr>
      <w:r w:rsidRPr="004C4D5A">
        <w:rPr>
          <w:rFonts w:ascii="Times New Roman" w:hAnsi="Times New Roman" w:cs="Times New Roman"/>
          <w:b/>
          <w:sz w:val="28"/>
          <w:szCs w:val="28"/>
        </w:rPr>
        <w:t>Что такое залог</w:t>
      </w:r>
      <w:r w:rsidR="00FF1F9B">
        <w:rPr>
          <w:rFonts w:ascii="Times New Roman" w:hAnsi="Times New Roman" w:cs="Times New Roman"/>
          <w:b/>
          <w:sz w:val="28"/>
          <w:szCs w:val="28"/>
        </w:rPr>
        <w:t>?</w:t>
      </w:r>
      <w:r w:rsidRPr="004C4D5A">
        <w:rPr>
          <w:rFonts w:ascii="Times New Roman" w:hAnsi="Times New Roman" w:cs="Times New Roman"/>
          <w:b/>
          <w:sz w:val="28"/>
          <w:szCs w:val="28"/>
        </w:rPr>
        <w:t> </w:t>
      </w:r>
    </w:p>
    <w:p w:rsidR="004C4D5A" w:rsidRPr="004C4D5A" w:rsidRDefault="004C4D5A" w:rsidP="004C4D5A">
      <w:pPr>
        <w:jc w:val="both"/>
        <w:rPr>
          <w:rFonts w:ascii="Times New Roman" w:hAnsi="Times New Roman" w:cs="Times New Roman"/>
          <w:sz w:val="28"/>
          <w:szCs w:val="28"/>
        </w:rPr>
      </w:pPr>
      <w:r w:rsidRPr="004C4D5A">
        <w:rPr>
          <w:rFonts w:ascii="Times New Roman" w:hAnsi="Times New Roman" w:cs="Times New Roman"/>
          <w:sz w:val="28"/>
          <w:szCs w:val="28"/>
        </w:rPr>
        <w:t>Глаголы в английском языке обладают такой грамматической категорией, как залог. Залог глагола в английском языке нужен для того, чтобы показать отношение к действию. Есть два варианта:</w:t>
      </w:r>
    </w:p>
    <w:p w:rsidR="004C4D5A" w:rsidRPr="004C4D5A" w:rsidRDefault="004C4D5A" w:rsidP="004C4D5A">
      <w:pPr>
        <w:jc w:val="both"/>
        <w:rPr>
          <w:rFonts w:ascii="Times New Roman" w:hAnsi="Times New Roman" w:cs="Times New Roman"/>
          <w:sz w:val="28"/>
          <w:szCs w:val="28"/>
        </w:rPr>
      </w:pPr>
      <w:r>
        <w:rPr>
          <w:rFonts w:ascii="Times New Roman" w:hAnsi="Times New Roman" w:cs="Times New Roman"/>
          <w:sz w:val="28"/>
          <w:szCs w:val="28"/>
        </w:rPr>
        <w:t>-</w:t>
      </w:r>
      <w:r w:rsidRPr="004C4D5A">
        <w:rPr>
          <w:rFonts w:ascii="Times New Roman" w:hAnsi="Times New Roman" w:cs="Times New Roman"/>
          <w:sz w:val="28"/>
          <w:szCs w:val="28"/>
        </w:rPr>
        <w:t>Человек или предмет совершает действие сам. То есть конкретное лицо производит действие над объектом. В таком случае это называется активный залог (</w:t>
      </w:r>
      <w:proofErr w:type="spellStart"/>
      <w:r w:rsidRPr="004C4D5A">
        <w:rPr>
          <w:rFonts w:ascii="Times New Roman" w:hAnsi="Times New Roman" w:cs="Times New Roman"/>
          <w:sz w:val="28"/>
          <w:szCs w:val="28"/>
        </w:rPr>
        <w:t>active</w:t>
      </w:r>
      <w:proofErr w:type="spellEnd"/>
      <w:r w:rsidRPr="004C4D5A">
        <w:rPr>
          <w:rFonts w:ascii="Times New Roman" w:hAnsi="Times New Roman" w:cs="Times New Roman"/>
          <w:sz w:val="28"/>
          <w:szCs w:val="28"/>
        </w:rPr>
        <w:t xml:space="preserve"> </w:t>
      </w:r>
      <w:proofErr w:type="spellStart"/>
      <w:r w:rsidRPr="004C4D5A">
        <w:rPr>
          <w:rFonts w:ascii="Times New Roman" w:hAnsi="Times New Roman" w:cs="Times New Roman"/>
          <w:sz w:val="28"/>
          <w:szCs w:val="28"/>
        </w:rPr>
        <w:t>voice</w:t>
      </w:r>
      <w:proofErr w:type="spellEnd"/>
      <w:r w:rsidRPr="004C4D5A">
        <w:rPr>
          <w:rFonts w:ascii="Times New Roman" w:hAnsi="Times New Roman" w:cs="Times New Roman"/>
          <w:sz w:val="28"/>
          <w:szCs w:val="28"/>
        </w:rPr>
        <w:t>):</w:t>
      </w:r>
    </w:p>
    <w:p w:rsidR="004C4D5A" w:rsidRPr="004C4D5A" w:rsidRDefault="004C4D5A" w:rsidP="004C4D5A">
      <w:pPr>
        <w:jc w:val="both"/>
        <w:rPr>
          <w:rFonts w:ascii="Times New Roman" w:hAnsi="Times New Roman" w:cs="Times New Roman"/>
          <w:sz w:val="28"/>
          <w:szCs w:val="28"/>
        </w:rPr>
      </w:pPr>
    </w:p>
    <w:p w:rsidR="004C4D5A" w:rsidRPr="004C4D5A" w:rsidRDefault="004C4D5A" w:rsidP="00FF1F9B">
      <w:pPr>
        <w:jc w:val="center"/>
        <w:rPr>
          <w:rFonts w:ascii="Times New Roman" w:hAnsi="Times New Roman" w:cs="Times New Roman"/>
          <w:i/>
          <w:sz w:val="28"/>
          <w:szCs w:val="28"/>
        </w:rPr>
      </w:pPr>
      <w:r w:rsidRPr="004C4D5A">
        <w:rPr>
          <w:rFonts w:ascii="Times New Roman" w:hAnsi="Times New Roman" w:cs="Times New Roman"/>
          <w:i/>
          <w:sz w:val="28"/>
          <w:szCs w:val="28"/>
        </w:rPr>
        <w:lastRenderedPageBreak/>
        <w:t xml:space="preserve">Я сломал свою машину. – I </w:t>
      </w:r>
      <w:proofErr w:type="spellStart"/>
      <w:r w:rsidRPr="004C4D5A">
        <w:rPr>
          <w:rFonts w:ascii="Times New Roman" w:hAnsi="Times New Roman" w:cs="Times New Roman"/>
          <w:i/>
          <w:sz w:val="28"/>
          <w:szCs w:val="28"/>
        </w:rPr>
        <w:t>broke</w:t>
      </w:r>
      <w:proofErr w:type="spellEnd"/>
      <w:r w:rsidRPr="004C4D5A">
        <w:rPr>
          <w:rFonts w:ascii="Times New Roman" w:hAnsi="Times New Roman" w:cs="Times New Roman"/>
          <w:i/>
          <w:sz w:val="28"/>
          <w:szCs w:val="28"/>
        </w:rPr>
        <w:t xml:space="preserve"> </w:t>
      </w:r>
      <w:proofErr w:type="spellStart"/>
      <w:r w:rsidRPr="004C4D5A">
        <w:rPr>
          <w:rFonts w:ascii="Times New Roman" w:hAnsi="Times New Roman" w:cs="Times New Roman"/>
          <w:i/>
          <w:sz w:val="28"/>
          <w:szCs w:val="28"/>
        </w:rPr>
        <w:t>my</w:t>
      </w:r>
      <w:proofErr w:type="spellEnd"/>
      <w:r w:rsidRPr="004C4D5A">
        <w:rPr>
          <w:rFonts w:ascii="Times New Roman" w:hAnsi="Times New Roman" w:cs="Times New Roman"/>
          <w:i/>
          <w:sz w:val="28"/>
          <w:szCs w:val="28"/>
        </w:rPr>
        <w:t xml:space="preserve"> </w:t>
      </w:r>
      <w:proofErr w:type="spellStart"/>
      <w:r w:rsidRPr="004C4D5A">
        <w:rPr>
          <w:rFonts w:ascii="Times New Roman" w:hAnsi="Times New Roman" w:cs="Times New Roman"/>
          <w:i/>
          <w:sz w:val="28"/>
          <w:szCs w:val="28"/>
        </w:rPr>
        <w:t>car</w:t>
      </w:r>
      <w:proofErr w:type="spellEnd"/>
      <w:r w:rsidRPr="004C4D5A">
        <w:rPr>
          <w:rFonts w:ascii="Times New Roman" w:hAnsi="Times New Roman" w:cs="Times New Roman"/>
          <w:i/>
          <w:sz w:val="28"/>
          <w:szCs w:val="28"/>
        </w:rPr>
        <w:t>.</w:t>
      </w:r>
    </w:p>
    <w:p w:rsidR="004C4D5A" w:rsidRPr="004C4D5A" w:rsidRDefault="00FF1F9B" w:rsidP="004C4D5A">
      <w:pPr>
        <w:jc w:val="both"/>
        <w:rPr>
          <w:rFonts w:ascii="Times New Roman" w:hAnsi="Times New Roman" w:cs="Times New Roman"/>
          <w:sz w:val="28"/>
          <w:szCs w:val="28"/>
        </w:rPr>
      </w:pPr>
      <w:r>
        <w:rPr>
          <w:rFonts w:ascii="Times New Roman" w:hAnsi="Times New Roman" w:cs="Times New Roman"/>
          <w:sz w:val="28"/>
          <w:szCs w:val="28"/>
        </w:rPr>
        <w:t>-</w:t>
      </w:r>
      <w:r w:rsidR="004C4D5A" w:rsidRPr="004C4D5A">
        <w:rPr>
          <w:rFonts w:ascii="Times New Roman" w:hAnsi="Times New Roman" w:cs="Times New Roman"/>
          <w:sz w:val="28"/>
          <w:szCs w:val="28"/>
        </w:rPr>
        <w:t>На первый план выходит не действующее лицо, а объект. И действие совершается непосредственно над объектом. То есть сам объект действие не совершает, а подвергается влиянию извне (причем объектом в предложении может быть и человек, и предмет). Такое явление носит название пассивный залог (</w:t>
      </w:r>
      <w:proofErr w:type="spellStart"/>
      <w:r w:rsidR="004C4D5A" w:rsidRPr="004C4D5A">
        <w:rPr>
          <w:rFonts w:ascii="Times New Roman" w:hAnsi="Times New Roman" w:cs="Times New Roman"/>
          <w:sz w:val="28"/>
          <w:szCs w:val="28"/>
        </w:rPr>
        <w:t>passive</w:t>
      </w:r>
      <w:proofErr w:type="spellEnd"/>
      <w:r w:rsidR="004C4D5A" w:rsidRPr="004C4D5A">
        <w:rPr>
          <w:rFonts w:ascii="Times New Roman" w:hAnsi="Times New Roman" w:cs="Times New Roman"/>
          <w:sz w:val="28"/>
          <w:szCs w:val="28"/>
        </w:rPr>
        <w:t xml:space="preserve"> </w:t>
      </w:r>
      <w:proofErr w:type="spellStart"/>
      <w:r w:rsidR="004C4D5A" w:rsidRPr="004C4D5A">
        <w:rPr>
          <w:rFonts w:ascii="Times New Roman" w:hAnsi="Times New Roman" w:cs="Times New Roman"/>
          <w:sz w:val="28"/>
          <w:szCs w:val="28"/>
        </w:rPr>
        <w:t>voice</w:t>
      </w:r>
      <w:proofErr w:type="spellEnd"/>
      <w:r w:rsidR="004C4D5A" w:rsidRPr="004C4D5A">
        <w:rPr>
          <w:rFonts w:ascii="Times New Roman" w:hAnsi="Times New Roman" w:cs="Times New Roman"/>
          <w:sz w:val="28"/>
          <w:szCs w:val="28"/>
        </w:rPr>
        <w:t>) или страдательный:</w:t>
      </w:r>
    </w:p>
    <w:p w:rsidR="004C4D5A" w:rsidRPr="00FF1F9B" w:rsidRDefault="004C4D5A" w:rsidP="00FF1F9B">
      <w:pPr>
        <w:jc w:val="center"/>
        <w:rPr>
          <w:rFonts w:ascii="Times New Roman" w:hAnsi="Times New Roman" w:cs="Times New Roman"/>
          <w:i/>
          <w:sz w:val="28"/>
          <w:szCs w:val="28"/>
          <w:lang w:val="en-US"/>
        </w:rPr>
      </w:pPr>
      <w:r w:rsidRPr="00FF1F9B">
        <w:rPr>
          <w:rFonts w:ascii="Times New Roman" w:hAnsi="Times New Roman" w:cs="Times New Roman"/>
          <w:i/>
          <w:sz w:val="28"/>
          <w:szCs w:val="28"/>
        </w:rPr>
        <w:t>Машина</w:t>
      </w:r>
      <w:r w:rsidRPr="00FF1F9B">
        <w:rPr>
          <w:rFonts w:ascii="Times New Roman" w:hAnsi="Times New Roman" w:cs="Times New Roman"/>
          <w:i/>
          <w:sz w:val="28"/>
          <w:szCs w:val="28"/>
          <w:lang w:val="en-US"/>
        </w:rPr>
        <w:t xml:space="preserve"> </w:t>
      </w:r>
      <w:r w:rsidRPr="00FF1F9B">
        <w:rPr>
          <w:rFonts w:ascii="Times New Roman" w:hAnsi="Times New Roman" w:cs="Times New Roman"/>
          <w:i/>
          <w:sz w:val="28"/>
          <w:szCs w:val="28"/>
        </w:rPr>
        <w:t>была</w:t>
      </w:r>
      <w:r w:rsidRPr="00FF1F9B">
        <w:rPr>
          <w:rFonts w:ascii="Times New Roman" w:hAnsi="Times New Roman" w:cs="Times New Roman"/>
          <w:i/>
          <w:sz w:val="28"/>
          <w:szCs w:val="28"/>
          <w:lang w:val="en-US"/>
        </w:rPr>
        <w:t xml:space="preserve"> </w:t>
      </w:r>
      <w:r w:rsidRPr="00FF1F9B">
        <w:rPr>
          <w:rFonts w:ascii="Times New Roman" w:hAnsi="Times New Roman" w:cs="Times New Roman"/>
          <w:i/>
          <w:sz w:val="28"/>
          <w:szCs w:val="28"/>
        </w:rPr>
        <w:t>сломана</w:t>
      </w:r>
      <w:r w:rsidRPr="00FF1F9B">
        <w:rPr>
          <w:rFonts w:ascii="Times New Roman" w:hAnsi="Times New Roman" w:cs="Times New Roman"/>
          <w:i/>
          <w:sz w:val="28"/>
          <w:szCs w:val="28"/>
          <w:lang w:val="en-US"/>
        </w:rPr>
        <w:t>. – The car was broken.</w:t>
      </w:r>
    </w:p>
    <w:p w:rsidR="004C4D5A" w:rsidRPr="004C4D5A" w:rsidRDefault="004C4D5A" w:rsidP="004C4D5A">
      <w:pPr>
        <w:jc w:val="both"/>
        <w:rPr>
          <w:rFonts w:ascii="Times New Roman" w:hAnsi="Times New Roman" w:cs="Times New Roman"/>
          <w:sz w:val="28"/>
          <w:szCs w:val="28"/>
        </w:rPr>
      </w:pPr>
      <w:r w:rsidRPr="004C4D5A">
        <w:rPr>
          <w:rFonts w:ascii="Times New Roman" w:hAnsi="Times New Roman" w:cs="Times New Roman"/>
          <w:sz w:val="28"/>
          <w:szCs w:val="28"/>
        </w:rPr>
        <w:t>Как видите, ничего сложного здесь нет — в русском языке мы регулярно используем пассивный залог. В английском он тоже весьма распространен, вы наверняка уже с ним встречались: при прослушивании песен, чтении каких-либо статей или книг, при просмотре видео.</w:t>
      </w:r>
    </w:p>
    <w:p w:rsidR="004C4D5A" w:rsidRPr="004C4D5A" w:rsidRDefault="004C4D5A" w:rsidP="004C4D5A">
      <w:pPr>
        <w:jc w:val="both"/>
        <w:rPr>
          <w:rFonts w:ascii="Times New Roman" w:hAnsi="Times New Roman" w:cs="Times New Roman"/>
          <w:sz w:val="28"/>
          <w:szCs w:val="28"/>
        </w:rPr>
      </w:pPr>
      <w:r w:rsidRPr="004C4D5A">
        <w:rPr>
          <w:rFonts w:ascii="Times New Roman" w:hAnsi="Times New Roman" w:cs="Times New Roman"/>
          <w:sz w:val="28"/>
          <w:szCs w:val="28"/>
        </w:rPr>
        <w:t>Давайте еще раз продемонстрируем разницу между активным и пассивным залогом с помощью цитаты:</w:t>
      </w:r>
    </w:p>
    <w:p w:rsidR="004C4D5A" w:rsidRDefault="004C4D5A" w:rsidP="00FF1F9B">
      <w:pPr>
        <w:jc w:val="center"/>
        <w:rPr>
          <w:rFonts w:ascii="Times New Roman" w:hAnsi="Times New Roman" w:cs="Times New Roman"/>
          <w:i/>
          <w:sz w:val="28"/>
          <w:szCs w:val="28"/>
        </w:rPr>
      </w:pPr>
      <w:r w:rsidRPr="00FF1F9B">
        <w:rPr>
          <w:rFonts w:ascii="Times New Roman" w:hAnsi="Times New Roman" w:cs="Times New Roman"/>
          <w:i/>
          <w:sz w:val="28"/>
          <w:szCs w:val="28"/>
          <w:lang w:val="en-US"/>
        </w:rPr>
        <w:t xml:space="preserve">We have not passed that subtle line between childhood and adulthood until we move from the passive voice to the active voice – that is, until we have stopped saying “It got lost,” and say, “I lost it.” </w:t>
      </w:r>
      <w:proofErr w:type="gramStart"/>
      <w:r w:rsidR="00FF1F9B" w:rsidRPr="00FF1F9B">
        <w:rPr>
          <w:rFonts w:ascii="Times New Roman" w:hAnsi="Times New Roman" w:cs="Times New Roman"/>
          <w:i/>
          <w:sz w:val="28"/>
          <w:szCs w:val="28"/>
        </w:rPr>
        <w:t>(</w:t>
      </w:r>
      <w:proofErr w:type="spellStart"/>
      <w:r w:rsidR="00FF1F9B" w:rsidRPr="00FF1F9B">
        <w:rPr>
          <w:rFonts w:ascii="Times New Roman" w:hAnsi="Times New Roman" w:cs="Times New Roman"/>
          <w:i/>
          <w:sz w:val="28"/>
          <w:szCs w:val="28"/>
        </w:rPr>
        <w:t>Sydney</w:t>
      </w:r>
      <w:proofErr w:type="spellEnd"/>
      <w:r w:rsidR="00FF1F9B" w:rsidRPr="00FF1F9B">
        <w:rPr>
          <w:rFonts w:ascii="Times New Roman" w:hAnsi="Times New Roman" w:cs="Times New Roman"/>
          <w:i/>
          <w:sz w:val="28"/>
          <w:szCs w:val="28"/>
        </w:rPr>
        <w:t xml:space="preserve"> J.</w:t>
      </w:r>
      <w:proofErr w:type="gramEnd"/>
      <w:r w:rsidR="00FF1F9B" w:rsidRPr="00FF1F9B">
        <w:rPr>
          <w:rFonts w:ascii="Times New Roman" w:hAnsi="Times New Roman" w:cs="Times New Roman"/>
          <w:i/>
          <w:sz w:val="28"/>
          <w:szCs w:val="28"/>
        </w:rPr>
        <w:t xml:space="preserve"> </w:t>
      </w:r>
      <w:proofErr w:type="spellStart"/>
      <w:proofErr w:type="gramStart"/>
      <w:r w:rsidR="00FF1F9B" w:rsidRPr="00FF1F9B">
        <w:rPr>
          <w:rFonts w:ascii="Times New Roman" w:hAnsi="Times New Roman" w:cs="Times New Roman"/>
          <w:i/>
          <w:sz w:val="28"/>
          <w:szCs w:val="28"/>
        </w:rPr>
        <w:t>Harris</w:t>
      </w:r>
      <w:proofErr w:type="spellEnd"/>
      <w:r w:rsidR="00FF1F9B" w:rsidRPr="00FF1F9B">
        <w:rPr>
          <w:rFonts w:ascii="Times New Roman" w:hAnsi="Times New Roman" w:cs="Times New Roman"/>
          <w:i/>
          <w:sz w:val="28"/>
          <w:szCs w:val="28"/>
        </w:rPr>
        <w:t xml:space="preserve">) </w:t>
      </w:r>
      <w:r w:rsidRPr="00FF1F9B">
        <w:rPr>
          <w:rFonts w:ascii="Times New Roman" w:hAnsi="Times New Roman" w:cs="Times New Roman"/>
          <w:i/>
          <w:sz w:val="28"/>
          <w:szCs w:val="28"/>
        </w:rPr>
        <w:t>Мы не пересекли ту тонкую грань между детством и зрелостью, пока мы не перешли от пассивного к активному залогу, а именно, перестали говорить «Оно потерялось» и говорим «Я потерял это».</w:t>
      </w:r>
      <w:proofErr w:type="gramEnd"/>
      <w:r w:rsidRPr="00FF1F9B">
        <w:rPr>
          <w:rFonts w:ascii="Times New Roman" w:hAnsi="Times New Roman" w:cs="Times New Roman"/>
          <w:i/>
          <w:sz w:val="28"/>
          <w:szCs w:val="28"/>
        </w:rPr>
        <w:t xml:space="preserve"> (Сидни </w:t>
      </w:r>
      <w:proofErr w:type="gramStart"/>
      <w:r w:rsidRPr="00FF1F9B">
        <w:rPr>
          <w:rFonts w:ascii="Times New Roman" w:hAnsi="Times New Roman" w:cs="Times New Roman"/>
          <w:i/>
          <w:sz w:val="28"/>
          <w:szCs w:val="28"/>
        </w:rPr>
        <w:t>Дж</w:t>
      </w:r>
      <w:proofErr w:type="gramEnd"/>
      <w:r w:rsidRPr="00FF1F9B">
        <w:rPr>
          <w:rFonts w:ascii="Times New Roman" w:hAnsi="Times New Roman" w:cs="Times New Roman"/>
          <w:i/>
          <w:sz w:val="28"/>
          <w:szCs w:val="28"/>
        </w:rPr>
        <w:t>. Харрис)</w:t>
      </w:r>
    </w:p>
    <w:p w:rsidR="00FF1F9B" w:rsidRPr="00FF1F9B" w:rsidRDefault="00FF1F9B" w:rsidP="00FF1F9B">
      <w:pPr>
        <w:jc w:val="both"/>
        <w:rPr>
          <w:rFonts w:ascii="Times New Roman" w:hAnsi="Times New Roman" w:cs="Times New Roman"/>
          <w:b/>
          <w:sz w:val="28"/>
          <w:szCs w:val="28"/>
        </w:rPr>
      </w:pPr>
      <w:r w:rsidRPr="00FF1F9B">
        <w:rPr>
          <w:rFonts w:ascii="Times New Roman" w:hAnsi="Times New Roman" w:cs="Times New Roman"/>
          <w:b/>
          <w:sz w:val="28"/>
          <w:szCs w:val="28"/>
        </w:rPr>
        <w:t>Для чего нужен залог</w:t>
      </w:r>
      <w:r>
        <w:rPr>
          <w:rFonts w:ascii="Times New Roman" w:hAnsi="Times New Roman" w:cs="Times New Roman"/>
          <w:b/>
          <w:sz w:val="28"/>
          <w:szCs w:val="28"/>
        </w:rPr>
        <w:t>?</w:t>
      </w:r>
    </w:p>
    <w:p w:rsidR="00FF1F9B" w:rsidRDefault="00FF1F9B" w:rsidP="004C4D5A">
      <w:pPr>
        <w:jc w:val="both"/>
        <w:rPr>
          <w:rFonts w:ascii="Times New Roman" w:hAnsi="Times New Roman" w:cs="Times New Roman"/>
          <w:sz w:val="28"/>
          <w:szCs w:val="28"/>
        </w:rPr>
      </w:pPr>
      <w:r w:rsidRPr="00FF1F9B">
        <w:rPr>
          <w:rFonts w:ascii="Times New Roman" w:hAnsi="Times New Roman" w:cs="Times New Roman"/>
          <w:sz w:val="28"/>
          <w:szCs w:val="28"/>
        </w:rPr>
        <w:t xml:space="preserve">Некоторые спрашивают, можно ли обойтись без использования залога в своей речи. Теоретически — да. Носители языка, в конце концов, вас поймут. </w:t>
      </w:r>
      <w:proofErr w:type="gramStart"/>
      <w:r w:rsidRPr="00FF1F9B">
        <w:rPr>
          <w:rFonts w:ascii="Times New Roman" w:hAnsi="Times New Roman" w:cs="Times New Roman"/>
          <w:sz w:val="28"/>
          <w:szCs w:val="28"/>
        </w:rPr>
        <w:t>Однако вы рискуете использовать целую группу громоздких предложений и долго объяснять что-то в активном залоге вместо того, чтобы лаконично донести нужное в пассивном.</w:t>
      </w:r>
      <w:proofErr w:type="gramEnd"/>
      <w:r w:rsidRPr="00FF1F9B">
        <w:rPr>
          <w:rFonts w:ascii="Times New Roman" w:hAnsi="Times New Roman" w:cs="Times New Roman"/>
          <w:sz w:val="28"/>
          <w:szCs w:val="28"/>
        </w:rPr>
        <w:t xml:space="preserve"> Ко всему прочему, фразы могут звучать не совсем логично, и сама речь в целом будет </w:t>
      </w:r>
      <w:proofErr w:type="spellStart"/>
      <w:proofErr w:type="gramStart"/>
      <w:r w:rsidRPr="00FF1F9B">
        <w:rPr>
          <w:rFonts w:ascii="Times New Roman" w:hAnsi="Times New Roman" w:cs="Times New Roman"/>
          <w:sz w:val="28"/>
          <w:szCs w:val="28"/>
        </w:rPr>
        <w:t>б</w:t>
      </w:r>
      <w:r>
        <w:rPr>
          <w:rFonts w:ascii="Times New Roman" w:hAnsi="Times New Roman" w:cs="Times New Roman"/>
          <w:sz w:val="28"/>
          <w:szCs w:val="28"/>
        </w:rPr>
        <w:t>удет</w:t>
      </w:r>
      <w:proofErr w:type="spellEnd"/>
      <w:proofErr w:type="gramEnd"/>
      <w:r>
        <w:rPr>
          <w:rFonts w:ascii="Times New Roman" w:hAnsi="Times New Roman" w:cs="Times New Roman"/>
          <w:sz w:val="28"/>
          <w:szCs w:val="28"/>
        </w:rPr>
        <w:t xml:space="preserve"> звучать менее естественно. </w:t>
      </w:r>
    </w:p>
    <w:p w:rsidR="004C4D5A" w:rsidRDefault="00FF1F9B" w:rsidP="004C4D5A">
      <w:pPr>
        <w:jc w:val="both"/>
        <w:rPr>
          <w:rFonts w:ascii="Times New Roman" w:hAnsi="Times New Roman" w:cs="Times New Roman"/>
          <w:sz w:val="28"/>
          <w:szCs w:val="28"/>
        </w:rPr>
      </w:pPr>
      <w:r w:rsidRPr="00FF1F9B">
        <w:rPr>
          <w:rFonts w:ascii="Times New Roman" w:hAnsi="Times New Roman" w:cs="Times New Roman"/>
          <w:sz w:val="28"/>
          <w:szCs w:val="28"/>
        </w:rPr>
        <w:t>Кроме того, вы сами можете испытывать затруднения, участвуя в дискуссиях и читая какую-либо информацию с потерей смысла. Пассивный залог, например, хорош тем, что его можно использовать в тех случаях, когда не хочется обвинять кого-то конкретного, а обсудить ситуацию хочется.</w:t>
      </w:r>
      <w:r>
        <w:rPr>
          <w:rFonts w:ascii="Times New Roman" w:hAnsi="Times New Roman" w:cs="Times New Roman"/>
          <w:sz w:val="28"/>
          <w:szCs w:val="28"/>
        </w:rPr>
        <w:t xml:space="preserve"> </w:t>
      </w:r>
      <w:r w:rsidRPr="00FF1F9B">
        <w:rPr>
          <w:rFonts w:ascii="Times New Roman" w:hAnsi="Times New Roman" w:cs="Times New Roman"/>
          <w:sz w:val="28"/>
          <w:szCs w:val="28"/>
        </w:rPr>
        <w:t>Пассивные конструкции также придают высказываниям более вежливый характер. Их часто используют в деловом обще</w:t>
      </w:r>
      <w:r>
        <w:rPr>
          <w:rFonts w:ascii="Times New Roman" w:hAnsi="Times New Roman" w:cs="Times New Roman"/>
          <w:sz w:val="28"/>
          <w:szCs w:val="28"/>
        </w:rPr>
        <w:t xml:space="preserve">нии и в различной документации. </w:t>
      </w:r>
      <w:r w:rsidRPr="00FF1F9B">
        <w:rPr>
          <w:rFonts w:ascii="Times New Roman" w:hAnsi="Times New Roman" w:cs="Times New Roman"/>
          <w:sz w:val="28"/>
          <w:szCs w:val="28"/>
        </w:rPr>
        <w:t xml:space="preserve">Вам не обойтись без пассивного залога, если необходимо работать с описанием правил, законов или научных процессов на английском языке. Информация в подобных источниках подается объективно и </w:t>
      </w:r>
      <w:r w:rsidRPr="00FF1F9B">
        <w:rPr>
          <w:rFonts w:ascii="Times New Roman" w:hAnsi="Times New Roman" w:cs="Times New Roman"/>
          <w:sz w:val="28"/>
          <w:szCs w:val="28"/>
        </w:rPr>
        <w:lastRenderedPageBreak/>
        <w:t xml:space="preserve">независимо от личного мнения говорящего. Сообщать выводы от своего лица крайне нежелательно в таких случаях. </w:t>
      </w:r>
    </w:p>
    <w:p w:rsidR="00FF1F9B" w:rsidRPr="00FF1F9B" w:rsidRDefault="00FF1F9B" w:rsidP="00FF1F9B">
      <w:pPr>
        <w:jc w:val="both"/>
        <w:rPr>
          <w:rFonts w:ascii="Times New Roman" w:hAnsi="Times New Roman" w:cs="Times New Roman"/>
          <w:sz w:val="28"/>
          <w:szCs w:val="28"/>
        </w:rPr>
      </w:pPr>
      <w:r w:rsidRPr="00FF1F9B">
        <w:rPr>
          <w:rFonts w:ascii="Times New Roman" w:hAnsi="Times New Roman" w:cs="Times New Roman"/>
          <w:sz w:val="28"/>
          <w:szCs w:val="28"/>
        </w:rPr>
        <w:t>Как мы уже выяснили, активный залог показывает действие, которое совершается конкретным лицом или предметом. Фокус в этом залоге именно на том, кто или что выполняет действие. На самом деле, это такие стандартные предложения, которые мы постоянно используем, описывая, что мы что-то сделали.</w:t>
      </w:r>
    </w:p>
    <w:p w:rsidR="00FF1F9B" w:rsidRPr="00FF1F9B" w:rsidRDefault="00FF1F9B" w:rsidP="00FF1F9B">
      <w:pPr>
        <w:jc w:val="center"/>
        <w:rPr>
          <w:rFonts w:ascii="Times New Roman" w:hAnsi="Times New Roman" w:cs="Times New Roman"/>
          <w:b/>
          <w:sz w:val="28"/>
          <w:szCs w:val="28"/>
        </w:rPr>
      </w:pPr>
      <w:r w:rsidRPr="00FF1F9B">
        <w:rPr>
          <w:rFonts w:ascii="Times New Roman" w:hAnsi="Times New Roman" w:cs="Times New Roman"/>
          <w:b/>
          <w:sz w:val="28"/>
          <w:szCs w:val="28"/>
        </w:rPr>
        <w:t>Схема построения:</w:t>
      </w:r>
    </w:p>
    <w:p w:rsidR="00FF1F9B" w:rsidRPr="00FF1F9B" w:rsidRDefault="00FF1F9B" w:rsidP="00FF1F9B">
      <w:pPr>
        <w:jc w:val="center"/>
        <w:rPr>
          <w:rFonts w:ascii="Times New Roman" w:hAnsi="Times New Roman" w:cs="Times New Roman"/>
          <w:b/>
          <w:sz w:val="28"/>
          <w:szCs w:val="28"/>
        </w:rPr>
      </w:pPr>
      <w:r w:rsidRPr="00FF1F9B">
        <w:rPr>
          <w:rFonts w:ascii="Times New Roman" w:hAnsi="Times New Roman" w:cs="Times New Roman"/>
          <w:b/>
          <w:sz w:val="28"/>
          <w:szCs w:val="28"/>
        </w:rPr>
        <w:t>подлежащее + сказуемое (активная форма глагола) + дополнение (объект, на который направлено действие).</w:t>
      </w:r>
    </w:p>
    <w:p w:rsidR="00FF1F9B" w:rsidRPr="004C4D5A" w:rsidRDefault="00FF1F9B" w:rsidP="00FF1F9B">
      <w:pPr>
        <w:jc w:val="both"/>
        <w:rPr>
          <w:rFonts w:ascii="Times New Roman" w:hAnsi="Times New Roman" w:cs="Times New Roman"/>
          <w:sz w:val="28"/>
          <w:szCs w:val="28"/>
        </w:rPr>
      </w:pPr>
      <w:r w:rsidRPr="00FF1F9B">
        <w:rPr>
          <w:rFonts w:ascii="Times New Roman" w:hAnsi="Times New Roman" w:cs="Times New Roman"/>
          <w:sz w:val="28"/>
          <w:szCs w:val="28"/>
        </w:rPr>
        <w:t>В активном залоге можно построить предложения для всех времен английского языка. При условии, что в них главное лицо само</w:t>
      </w:r>
      <w:r>
        <w:rPr>
          <w:rFonts w:ascii="Times New Roman" w:hAnsi="Times New Roman" w:cs="Times New Roman"/>
          <w:sz w:val="28"/>
          <w:szCs w:val="28"/>
        </w:rPr>
        <w:t xml:space="preserve">стоятельно выполняет действия. </w:t>
      </w:r>
    </w:p>
    <w:sectPr w:rsidR="00FF1F9B" w:rsidRPr="004C4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4C4D5A"/>
    <w:rsid w:val="004C4D5A"/>
    <w:rsid w:val="00FF1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2024-03-12T15:54:00Z</dcterms:created>
  <dcterms:modified xsi:type="dcterms:W3CDTF">2024-03-12T16:25:00Z</dcterms:modified>
</cp:coreProperties>
</file>