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C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17.02.2024 г.- 3 пара гр. БУ-21 </w:t>
      </w:r>
    </w:p>
    <w:p w:rsidR="00A8448C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8C" w:rsidRPr="009C6CBC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Основы анализа бухгалтерской отчетности</w:t>
      </w:r>
    </w:p>
    <w:p w:rsidR="00A8448C" w:rsidRPr="009C6CBC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48C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8448C">
        <w:rPr>
          <w:rFonts w:ascii="Times New Roman" w:hAnsi="Times New Roman" w:cs="Times New Roman"/>
          <w:sz w:val="28"/>
          <w:szCs w:val="28"/>
        </w:rPr>
        <w:t>Анализ</w:t>
      </w:r>
      <w:r w:rsidRPr="00A844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448C">
        <w:rPr>
          <w:rFonts w:ascii="Times New Roman" w:hAnsi="Times New Roman" w:cs="Times New Roman"/>
          <w:sz w:val="28"/>
          <w:szCs w:val="28"/>
        </w:rPr>
        <w:t>влияния</w:t>
      </w:r>
      <w:r w:rsidRPr="00A844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448C">
        <w:rPr>
          <w:rFonts w:ascii="Times New Roman" w:hAnsi="Times New Roman" w:cs="Times New Roman"/>
          <w:sz w:val="28"/>
          <w:szCs w:val="28"/>
        </w:rPr>
        <w:t>факторов</w:t>
      </w:r>
      <w:r w:rsidRPr="00A844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448C">
        <w:rPr>
          <w:rFonts w:ascii="Times New Roman" w:hAnsi="Times New Roman" w:cs="Times New Roman"/>
          <w:sz w:val="28"/>
          <w:szCs w:val="28"/>
        </w:rPr>
        <w:t>на</w:t>
      </w:r>
      <w:r w:rsidRPr="00A844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448C">
        <w:rPr>
          <w:rFonts w:ascii="Times New Roman" w:hAnsi="Times New Roman" w:cs="Times New Roman"/>
          <w:sz w:val="28"/>
          <w:szCs w:val="28"/>
        </w:rPr>
        <w:t>прибыль.</w:t>
      </w:r>
    </w:p>
    <w:p w:rsidR="00A8448C" w:rsidRPr="00C208D6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8C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4477A5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8448C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8C" w:rsidRPr="00C208D6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 РФ № 94, инструкция по применению плана счетов.</w:t>
      </w:r>
    </w:p>
    <w:p w:rsidR="00A8448C" w:rsidRDefault="00A8448C" w:rsidP="00A84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A8448C" w:rsidRDefault="00A8448C" w:rsidP="00A8448C">
      <w:pPr>
        <w:pStyle w:val="Heading1"/>
        <w:spacing w:before="180"/>
        <w:ind w:left="0"/>
      </w:pPr>
      <w:r>
        <w:t>Тема: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прибыль.</w:t>
      </w:r>
    </w:p>
    <w:p w:rsidR="00A8448C" w:rsidRDefault="00A8448C" w:rsidP="00A8448C">
      <w:pPr>
        <w:spacing w:line="274" w:lineRule="exac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прибыль.</w:t>
      </w:r>
    </w:p>
    <w:p w:rsidR="00A8448C" w:rsidRDefault="00A8448C" w:rsidP="00A8448C">
      <w:pPr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A8448C" w:rsidRDefault="00A8448C" w:rsidP="00A8448C">
      <w:pPr>
        <w:pStyle w:val="a4"/>
        <w:spacing w:before="1"/>
        <w:ind w:left="0"/>
      </w:pPr>
      <w:r>
        <w:t>Коды</w:t>
      </w:r>
      <w:r>
        <w:rPr>
          <w:spacing w:val="10"/>
        </w:rPr>
        <w:t xml:space="preserve"> </w:t>
      </w:r>
      <w:r>
        <w:t>формируемых</w:t>
      </w:r>
      <w:r>
        <w:rPr>
          <w:spacing w:val="12"/>
        </w:rPr>
        <w:t xml:space="preserve"> </w:t>
      </w:r>
      <w:r>
        <w:t>компетенций:</w:t>
      </w:r>
      <w:r>
        <w:rPr>
          <w:spacing w:val="11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01,</w:t>
      </w:r>
      <w:r>
        <w:rPr>
          <w:spacing w:val="10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02,</w:t>
      </w:r>
      <w:r>
        <w:rPr>
          <w:spacing w:val="11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4.4,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4.5,</w:t>
      </w:r>
      <w:r>
        <w:rPr>
          <w:spacing w:val="12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4.6,</w:t>
      </w:r>
    </w:p>
    <w:p w:rsidR="00A8448C" w:rsidRDefault="00A8448C" w:rsidP="00A8448C">
      <w:pPr>
        <w:pStyle w:val="a4"/>
        <w:ind w:left="0"/>
      </w:pPr>
      <w:r>
        <w:t>ПК</w:t>
      </w:r>
      <w:r>
        <w:rPr>
          <w:spacing w:val="-2"/>
        </w:rPr>
        <w:t xml:space="preserve"> </w:t>
      </w:r>
      <w:r>
        <w:t>4.7.</w:t>
      </w:r>
    </w:p>
    <w:p w:rsidR="00A8448C" w:rsidRDefault="00A8448C" w:rsidP="00A8448C">
      <w:pPr>
        <w:pStyle w:val="a4"/>
        <w:ind w:left="0"/>
      </w:pPr>
      <w:r>
        <w:t>Коды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  <w:r>
        <w:t>ЛР 15,</w:t>
      </w:r>
      <w:r>
        <w:rPr>
          <w:spacing w:val="-2"/>
        </w:rPr>
        <w:t xml:space="preserve"> </w:t>
      </w:r>
      <w:r>
        <w:t>ЛР</w:t>
      </w:r>
      <w:r>
        <w:rPr>
          <w:spacing w:val="-1"/>
        </w:rPr>
        <w:t xml:space="preserve"> </w:t>
      </w:r>
      <w:r>
        <w:t>16.</w:t>
      </w:r>
    </w:p>
    <w:p w:rsidR="00A8448C" w:rsidRDefault="00A8448C" w:rsidP="00A8448C">
      <w:pPr>
        <w:pStyle w:val="Heading1"/>
        <w:spacing w:before="5" w:line="240" w:lineRule="auto"/>
        <w:ind w:left="0"/>
      </w:pPr>
      <w:r>
        <w:t>Методические</w:t>
      </w:r>
      <w:r>
        <w:rPr>
          <w:spacing w:val="-4"/>
        </w:rPr>
        <w:t xml:space="preserve"> </w:t>
      </w:r>
      <w:r>
        <w:t>указания:</w:t>
      </w:r>
    </w:p>
    <w:p w:rsidR="00A8448C" w:rsidRDefault="00A8448C" w:rsidP="00A8448C">
      <w:pPr>
        <w:spacing w:line="274" w:lineRule="exact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A8448C" w:rsidRDefault="00A8448C" w:rsidP="00A8448C">
      <w:pPr>
        <w:pStyle w:val="a4"/>
        <w:ind w:left="0" w:right="41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«Отчет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результатах»,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таблицы (табл. 1). Сделать выводы.</w:t>
      </w:r>
    </w:p>
    <w:p w:rsidR="00A8448C" w:rsidRDefault="00A8448C" w:rsidP="00A8448C">
      <w:pPr>
        <w:pStyle w:val="a4"/>
        <w:spacing w:after="6"/>
        <w:ind w:left="0"/>
        <w:jc w:val="both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финансовые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</w:p>
    <w:p w:rsidR="00A8448C" w:rsidRDefault="00A8448C" w:rsidP="00A8448C">
      <w:pPr>
        <w:pStyle w:val="a4"/>
        <w:spacing w:after="6"/>
        <w:ind w:left="0"/>
        <w:jc w:val="both"/>
      </w:pPr>
    </w:p>
    <w:tbl>
      <w:tblPr>
        <w:tblStyle w:val="TableNormal"/>
        <w:tblW w:w="0" w:type="auto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1006"/>
        <w:gridCol w:w="1003"/>
        <w:gridCol w:w="1003"/>
        <w:gridCol w:w="1005"/>
        <w:gridCol w:w="1003"/>
        <w:gridCol w:w="1004"/>
        <w:gridCol w:w="1006"/>
      </w:tblGrid>
      <w:tr w:rsidR="00A8448C" w:rsidTr="00A8448C">
        <w:trPr>
          <w:trHeight w:val="760"/>
        </w:trPr>
        <w:tc>
          <w:tcPr>
            <w:tcW w:w="2299" w:type="dxa"/>
            <w:vMerge w:val="restart"/>
          </w:tcPr>
          <w:p w:rsidR="00A8448C" w:rsidRDefault="00A8448C" w:rsidP="008C2C16">
            <w:pPr>
              <w:pStyle w:val="TableParagraph"/>
              <w:rPr>
                <w:sz w:val="24"/>
              </w:rPr>
            </w:pPr>
          </w:p>
          <w:p w:rsidR="00A8448C" w:rsidRDefault="00A8448C" w:rsidP="008C2C16">
            <w:pPr>
              <w:pStyle w:val="TableParagraph"/>
              <w:spacing w:before="10"/>
              <w:rPr>
                <w:sz w:val="19"/>
              </w:rPr>
            </w:pPr>
          </w:p>
          <w:p w:rsidR="00A8448C" w:rsidRDefault="00A8448C" w:rsidP="008C2C16">
            <w:pPr>
              <w:pStyle w:val="TableParagraph"/>
              <w:ind w:left="633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3012" w:type="dxa"/>
            <w:gridSpan w:val="3"/>
          </w:tcPr>
          <w:p w:rsidR="00A8448C" w:rsidRDefault="00A8448C" w:rsidP="008C2C16">
            <w:pPr>
              <w:pStyle w:val="TableParagraph"/>
              <w:spacing w:before="6"/>
              <w:rPr>
                <w:sz w:val="21"/>
              </w:rPr>
            </w:pPr>
          </w:p>
          <w:p w:rsidR="00A8448C" w:rsidRDefault="00A8448C" w:rsidP="008C2C16">
            <w:pPr>
              <w:pStyle w:val="TableParagraph"/>
              <w:ind w:left="986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2008" w:type="dxa"/>
            <w:gridSpan w:val="2"/>
          </w:tcPr>
          <w:p w:rsidR="00A8448C" w:rsidRDefault="00A8448C" w:rsidP="008C2C16">
            <w:pPr>
              <w:pStyle w:val="TableParagraph"/>
              <w:spacing w:line="247" w:lineRule="exact"/>
              <w:ind w:left="204" w:right="195"/>
              <w:jc w:val="center"/>
            </w:pPr>
            <w:proofErr w:type="spellStart"/>
            <w:r>
              <w:t>Абсолютное</w:t>
            </w:r>
            <w:proofErr w:type="spellEnd"/>
          </w:p>
          <w:p w:rsidR="00A8448C" w:rsidRDefault="00A8448C" w:rsidP="008C2C16">
            <w:pPr>
              <w:pStyle w:val="TableParagraph"/>
              <w:spacing w:line="252" w:lineRule="exact"/>
              <w:ind w:left="209" w:right="195"/>
              <w:jc w:val="center"/>
            </w:pPr>
            <w:proofErr w:type="spellStart"/>
            <w:proofErr w:type="gramStart"/>
            <w:r>
              <w:t>отклонение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2010" w:type="dxa"/>
            <w:gridSpan w:val="2"/>
          </w:tcPr>
          <w:p w:rsidR="00A8448C" w:rsidRDefault="00A8448C" w:rsidP="008C2C16">
            <w:pPr>
              <w:pStyle w:val="TableParagraph"/>
              <w:spacing w:before="6"/>
              <w:rPr>
                <w:sz w:val="21"/>
              </w:rPr>
            </w:pPr>
          </w:p>
          <w:p w:rsidR="00A8448C" w:rsidRDefault="00A8448C" w:rsidP="008C2C16">
            <w:pPr>
              <w:pStyle w:val="TableParagraph"/>
              <w:ind w:left="331"/>
            </w:pPr>
            <w:proofErr w:type="spellStart"/>
            <w:r>
              <w:t>Темп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роста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A8448C" w:rsidTr="00A8448C">
        <w:trPr>
          <w:trHeight w:val="506"/>
        </w:trPr>
        <w:tc>
          <w:tcPr>
            <w:tcW w:w="2299" w:type="dxa"/>
            <w:vMerge/>
            <w:tcBorders>
              <w:top w:val="nil"/>
            </w:tcBorders>
          </w:tcPr>
          <w:p w:rsidR="00A8448C" w:rsidRDefault="00A8448C" w:rsidP="008C2C16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spacing w:before="121"/>
              <w:ind w:left="154"/>
            </w:pPr>
            <w:r>
              <w:t>20_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spacing w:before="121"/>
              <w:ind w:left="151"/>
            </w:pPr>
            <w:r>
              <w:t>20_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spacing w:before="121"/>
              <w:ind w:left="180"/>
            </w:pPr>
            <w:r>
              <w:t>20_год</w:t>
            </w: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spacing w:line="246" w:lineRule="exact"/>
              <w:ind w:left="132"/>
            </w:pPr>
            <w:r>
              <w:t>20_г.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</w:t>
            </w:r>
            <w:proofErr w:type="spellEnd"/>
          </w:p>
          <w:p w:rsidR="00A8448C" w:rsidRDefault="00A8448C" w:rsidP="008C2C16">
            <w:pPr>
              <w:pStyle w:val="TableParagraph"/>
              <w:spacing w:line="240" w:lineRule="exact"/>
              <w:ind w:left="238"/>
            </w:pPr>
            <w:r>
              <w:t>20_ г.</w:t>
            </w: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spacing w:line="246" w:lineRule="exact"/>
              <w:ind w:left="85" w:right="74"/>
              <w:jc w:val="center"/>
            </w:pPr>
            <w:r>
              <w:t>20_ г.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</w:t>
            </w:r>
            <w:proofErr w:type="spellEnd"/>
          </w:p>
          <w:p w:rsidR="00A8448C" w:rsidRDefault="00A8448C" w:rsidP="008C2C16">
            <w:pPr>
              <w:pStyle w:val="TableParagraph"/>
              <w:spacing w:line="240" w:lineRule="exact"/>
              <w:ind w:left="85" w:right="72"/>
              <w:jc w:val="center"/>
            </w:pPr>
            <w:r>
              <w:t>20_ г.</w:t>
            </w: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spacing w:line="246" w:lineRule="exact"/>
              <w:ind w:left="158"/>
            </w:pPr>
            <w:r>
              <w:t>20_ г.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A8448C" w:rsidRDefault="00A8448C" w:rsidP="008C2C16">
            <w:pPr>
              <w:pStyle w:val="TableParagraph"/>
              <w:spacing w:line="240" w:lineRule="exact"/>
              <w:ind w:left="239"/>
            </w:pPr>
            <w:r>
              <w:t>20_ г.</w:t>
            </w: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spacing w:line="246" w:lineRule="exact"/>
              <w:ind w:left="157"/>
            </w:pPr>
            <w:r>
              <w:t>20_ г.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A8448C" w:rsidRDefault="00A8448C" w:rsidP="008C2C16">
            <w:pPr>
              <w:pStyle w:val="TableParagraph"/>
              <w:spacing w:line="240" w:lineRule="exact"/>
              <w:ind w:left="239"/>
            </w:pPr>
            <w:r>
              <w:t>20_ г.</w:t>
            </w:r>
          </w:p>
        </w:tc>
      </w:tr>
      <w:tr w:rsidR="00A8448C" w:rsidTr="00A8448C">
        <w:trPr>
          <w:trHeight w:val="251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32" w:lineRule="exact"/>
              <w:ind w:left="76"/>
            </w:pPr>
            <w:proofErr w:type="spellStart"/>
            <w:r>
              <w:t>Выручка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</w:tr>
      <w:tr w:rsidR="00A8448C" w:rsidTr="00A8448C">
        <w:trPr>
          <w:trHeight w:val="254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34" w:lineRule="exact"/>
              <w:ind w:left="28"/>
            </w:pPr>
            <w:proofErr w:type="spellStart"/>
            <w:r>
              <w:t>Себестоимость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продаж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</w:tr>
      <w:tr w:rsidR="00A8448C" w:rsidTr="00A8448C">
        <w:trPr>
          <w:trHeight w:val="505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tabs>
                <w:tab w:val="left" w:pos="1456"/>
              </w:tabs>
              <w:spacing w:line="246" w:lineRule="exact"/>
              <w:ind w:left="76"/>
            </w:pPr>
            <w:proofErr w:type="spellStart"/>
            <w:r>
              <w:t>Валовая</w:t>
            </w:r>
            <w:proofErr w:type="spellEnd"/>
            <w:r>
              <w:tab/>
            </w:r>
            <w:proofErr w:type="spellStart"/>
            <w:r>
              <w:t>прибыль</w:t>
            </w:r>
            <w:proofErr w:type="spellEnd"/>
          </w:p>
          <w:p w:rsidR="00A8448C" w:rsidRDefault="00A8448C" w:rsidP="008C2C16">
            <w:pPr>
              <w:pStyle w:val="TableParagraph"/>
              <w:spacing w:line="240" w:lineRule="exact"/>
              <w:ind w:left="28"/>
            </w:pPr>
            <w:r>
              <w:t>(</w:t>
            </w:r>
            <w:proofErr w:type="spellStart"/>
            <w:r>
              <w:t>убыток</w:t>
            </w:r>
            <w:proofErr w:type="spellEnd"/>
            <w:r>
              <w:t>)</w:t>
            </w: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  <w:tr w:rsidR="00A8448C" w:rsidTr="00A8448C">
        <w:trPr>
          <w:trHeight w:val="251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32" w:lineRule="exact"/>
              <w:ind w:left="28"/>
            </w:pPr>
            <w:proofErr w:type="spellStart"/>
            <w:r>
              <w:t>Коммерческие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</w:tr>
      <w:tr w:rsidR="00A8448C" w:rsidTr="00A8448C">
        <w:trPr>
          <w:trHeight w:val="505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48" w:lineRule="exact"/>
              <w:ind w:left="76"/>
            </w:pPr>
            <w:proofErr w:type="spellStart"/>
            <w:r>
              <w:t>Управленческие</w:t>
            </w:r>
            <w:proofErr w:type="spellEnd"/>
          </w:p>
          <w:p w:rsidR="00A8448C" w:rsidRDefault="00A8448C" w:rsidP="008C2C16">
            <w:pPr>
              <w:pStyle w:val="TableParagraph"/>
              <w:spacing w:line="238" w:lineRule="exact"/>
              <w:ind w:left="28"/>
            </w:pPr>
            <w:proofErr w:type="spellStart"/>
            <w:r>
              <w:t>расходы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  <w:tr w:rsidR="00A8448C" w:rsidTr="00A8448C">
        <w:trPr>
          <w:trHeight w:val="506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52" w:lineRule="exact"/>
              <w:ind w:left="28" w:firstLine="48"/>
            </w:pPr>
            <w:proofErr w:type="spellStart"/>
            <w:r>
              <w:t>Прибыль</w:t>
            </w:r>
            <w:proofErr w:type="spellEnd"/>
            <w:r>
              <w:rPr>
                <w:spacing w:val="35"/>
              </w:rPr>
              <w:t xml:space="preserve"> </w:t>
            </w:r>
            <w:r>
              <w:t>(</w:t>
            </w:r>
            <w:proofErr w:type="spellStart"/>
            <w:r>
              <w:t>убыток</w:t>
            </w:r>
            <w:proofErr w:type="spellEnd"/>
            <w:r>
              <w:t>)</w:t>
            </w:r>
            <w:r>
              <w:rPr>
                <w:spacing w:val="35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продаж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  <w:tr w:rsidR="00A8448C" w:rsidTr="00A8448C">
        <w:trPr>
          <w:trHeight w:val="506"/>
        </w:trPr>
        <w:tc>
          <w:tcPr>
            <w:tcW w:w="2299" w:type="dxa"/>
          </w:tcPr>
          <w:p w:rsidR="00A8448C" w:rsidRPr="000D047D" w:rsidRDefault="00A8448C" w:rsidP="008C2C16">
            <w:pPr>
              <w:pStyle w:val="TableParagraph"/>
              <w:spacing w:line="247" w:lineRule="exact"/>
              <w:ind w:left="76"/>
              <w:rPr>
                <w:lang w:val="ru-RU"/>
              </w:rPr>
            </w:pPr>
            <w:r w:rsidRPr="000D047D">
              <w:rPr>
                <w:lang w:val="ru-RU"/>
              </w:rPr>
              <w:t>Доходы</w:t>
            </w:r>
            <w:r w:rsidRPr="000D047D">
              <w:rPr>
                <w:spacing w:val="82"/>
                <w:lang w:val="ru-RU"/>
              </w:rPr>
              <w:t xml:space="preserve"> </w:t>
            </w:r>
            <w:r w:rsidRPr="000D047D">
              <w:rPr>
                <w:lang w:val="ru-RU"/>
              </w:rPr>
              <w:t>от</w:t>
            </w:r>
            <w:r w:rsidRPr="000D047D">
              <w:rPr>
                <w:spacing w:val="79"/>
                <w:lang w:val="ru-RU"/>
              </w:rPr>
              <w:t xml:space="preserve"> </w:t>
            </w:r>
            <w:r w:rsidRPr="000D047D">
              <w:rPr>
                <w:lang w:val="ru-RU"/>
              </w:rPr>
              <w:t>участия</w:t>
            </w:r>
            <w:r w:rsidRPr="000D047D">
              <w:rPr>
                <w:spacing w:val="81"/>
                <w:lang w:val="ru-RU"/>
              </w:rPr>
              <w:t xml:space="preserve"> </w:t>
            </w:r>
            <w:proofErr w:type="gramStart"/>
            <w:r w:rsidRPr="000D047D">
              <w:rPr>
                <w:lang w:val="ru-RU"/>
              </w:rPr>
              <w:t>в</w:t>
            </w:r>
            <w:proofErr w:type="gramEnd"/>
          </w:p>
          <w:p w:rsidR="00A8448C" w:rsidRPr="000D047D" w:rsidRDefault="00A8448C" w:rsidP="008C2C16">
            <w:pPr>
              <w:pStyle w:val="TableParagraph"/>
              <w:spacing w:before="2" w:line="238" w:lineRule="exact"/>
              <w:ind w:left="28"/>
              <w:rPr>
                <w:lang w:val="ru-RU"/>
              </w:rPr>
            </w:pPr>
            <w:r w:rsidRPr="000D047D">
              <w:rPr>
                <w:lang w:val="ru-RU"/>
              </w:rPr>
              <w:t>других организациях</w:t>
            </w:r>
          </w:p>
        </w:tc>
        <w:tc>
          <w:tcPr>
            <w:tcW w:w="1006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5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4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6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</w:tr>
      <w:tr w:rsidR="00A8448C" w:rsidTr="00A8448C">
        <w:trPr>
          <w:trHeight w:val="505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tabs>
                <w:tab w:val="left" w:pos="2166"/>
              </w:tabs>
              <w:spacing w:line="247" w:lineRule="exact"/>
              <w:ind w:left="76"/>
            </w:pPr>
            <w:proofErr w:type="spellStart"/>
            <w:r>
              <w:t>Проценты</w:t>
            </w:r>
            <w:proofErr w:type="spellEnd"/>
            <w:r>
              <w:tab/>
              <w:t>к</w:t>
            </w:r>
          </w:p>
          <w:p w:rsidR="00A8448C" w:rsidRDefault="00A8448C" w:rsidP="008C2C16">
            <w:pPr>
              <w:pStyle w:val="TableParagraph"/>
              <w:spacing w:before="1" w:line="238" w:lineRule="exact"/>
              <w:ind w:left="28"/>
            </w:pPr>
            <w:proofErr w:type="spellStart"/>
            <w:r>
              <w:t>получению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  <w:tr w:rsidR="00A8448C" w:rsidTr="00A8448C">
        <w:trPr>
          <w:trHeight w:val="254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34" w:lineRule="exact"/>
              <w:ind w:left="76"/>
            </w:pPr>
            <w:proofErr w:type="spellStart"/>
            <w:r>
              <w:t>Проценты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</w:tr>
      <w:tr w:rsidR="00A8448C" w:rsidTr="00A8448C">
        <w:trPr>
          <w:trHeight w:val="251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32" w:lineRule="exact"/>
              <w:ind w:left="76"/>
            </w:pPr>
            <w:proofErr w:type="spellStart"/>
            <w:r>
              <w:t>Прочие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доходы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</w:tr>
      <w:tr w:rsidR="00A8448C" w:rsidTr="00A8448C">
        <w:trPr>
          <w:trHeight w:val="253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34" w:lineRule="exact"/>
              <w:ind w:left="76"/>
            </w:pPr>
            <w:proofErr w:type="spellStart"/>
            <w:r>
              <w:t>Прочие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</w:tr>
      <w:tr w:rsidR="00A8448C" w:rsidTr="00A8448C">
        <w:trPr>
          <w:trHeight w:val="506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47" w:lineRule="exact"/>
              <w:ind w:left="76"/>
            </w:pPr>
            <w:proofErr w:type="spellStart"/>
            <w:r>
              <w:t>Прибыль</w:t>
            </w:r>
            <w:proofErr w:type="spellEnd"/>
            <w:r>
              <w:rPr>
                <w:spacing w:val="85"/>
              </w:rPr>
              <w:t xml:space="preserve"> </w:t>
            </w:r>
            <w:r>
              <w:t>(</w:t>
            </w:r>
            <w:proofErr w:type="spellStart"/>
            <w:r>
              <w:t>убыток</w:t>
            </w:r>
            <w:proofErr w:type="spellEnd"/>
            <w:r>
              <w:t>)</w:t>
            </w:r>
            <w:r>
              <w:rPr>
                <w:spacing w:val="89"/>
              </w:rPr>
              <w:t xml:space="preserve"> </w:t>
            </w:r>
            <w:proofErr w:type="spellStart"/>
            <w:r>
              <w:t>до</w:t>
            </w:r>
            <w:proofErr w:type="spellEnd"/>
          </w:p>
          <w:p w:rsidR="00A8448C" w:rsidRDefault="00A8448C" w:rsidP="008C2C16">
            <w:pPr>
              <w:pStyle w:val="TableParagraph"/>
              <w:spacing w:before="1" w:line="238" w:lineRule="exact"/>
              <w:ind w:left="28"/>
            </w:pPr>
            <w:proofErr w:type="spellStart"/>
            <w:r>
              <w:t>налогообложения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  <w:tr w:rsidR="00A8448C" w:rsidTr="00A8448C">
        <w:trPr>
          <w:trHeight w:val="505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tabs>
                <w:tab w:val="left" w:pos="1230"/>
                <w:tab w:val="left" w:pos="2057"/>
              </w:tabs>
              <w:spacing w:line="247" w:lineRule="exact"/>
              <w:ind w:left="76"/>
            </w:pPr>
            <w:proofErr w:type="spellStart"/>
            <w:r>
              <w:lastRenderedPageBreak/>
              <w:t>Текущий</w:t>
            </w:r>
            <w:proofErr w:type="spellEnd"/>
            <w:r>
              <w:tab/>
            </w:r>
            <w:proofErr w:type="spellStart"/>
            <w:r>
              <w:t>налог</w:t>
            </w:r>
            <w:proofErr w:type="spellEnd"/>
            <w:r>
              <w:tab/>
            </w:r>
            <w:proofErr w:type="spellStart"/>
            <w:r>
              <w:t>на</w:t>
            </w:r>
            <w:proofErr w:type="spellEnd"/>
          </w:p>
          <w:p w:rsidR="00A8448C" w:rsidRDefault="00A8448C" w:rsidP="008C2C16">
            <w:pPr>
              <w:pStyle w:val="TableParagraph"/>
              <w:spacing w:before="1" w:line="238" w:lineRule="exact"/>
              <w:ind w:left="28"/>
            </w:pPr>
            <w:proofErr w:type="spellStart"/>
            <w:r>
              <w:t>прибыль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  <w:tr w:rsidR="00A8448C" w:rsidTr="00A8448C">
        <w:trPr>
          <w:trHeight w:val="758"/>
        </w:trPr>
        <w:tc>
          <w:tcPr>
            <w:tcW w:w="2299" w:type="dxa"/>
          </w:tcPr>
          <w:p w:rsidR="00A8448C" w:rsidRPr="000D047D" w:rsidRDefault="00A8448C" w:rsidP="008C2C16">
            <w:pPr>
              <w:pStyle w:val="TableParagraph"/>
              <w:tabs>
                <w:tab w:val="left" w:pos="510"/>
                <w:tab w:val="left" w:pos="1158"/>
              </w:tabs>
              <w:spacing w:line="247" w:lineRule="exact"/>
              <w:ind w:left="76"/>
              <w:rPr>
                <w:lang w:val="ru-RU"/>
              </w:rPr>
            </w:pPr>
            <w:r w:rsidRPr="000D047D">
              <w:rPr>
                <w:lang w:val="ru-RU"/>
              </w:rPr>
              <w:t>в</w:t>
            </w:r>
            <w:r w:rsidRPr="000D047D">
              <w:rPr>
                <w:lang w:val="ru-RU"/>
              </w:rPr>
              <w:tab/>
              <w:t>т.ч.</w:t>
            </w:r>
            <w:r w:rsidRPr="000D047D">
              <w:rPr>
                <w:lang w:val="ru-RU"/>
              </w:rPr>
              <w:tab/>
              <w:t>постоянные</w:t>
            </w:r>
          </w:p>
          <w:p w:rsidR="00A8448C" w:rsidRPr="000D047D" w:rsidRDefault="00A8448C" w:rsidP="008C2C16">
            <w:pPr>
              <w:pStyle w:val="TableParagraph"/>
              <w:spacing w:line="252" w:lineRule="exact"/>
              <w:ind w:left="28" w:right="74"/>
              <w:rPr>
                <w:lang w:val="ru-RU"/>
              </w:rPr>
            </w:pPr>
            <w:r w:rsidRPr="000D047D">
              <w:rPr>
                <w:lang w:val="ru-RU"/>
              </w:rPr>
              <w:t>налоговые</w:t>
            </w:r>
            <w:r w:rsidRPr="000D047D">
              <w:rPr>
                <w:spacing w:val="1"/>
                <w:lang w:val="ru-RU"/>
              </w:rPr>
              <w:t xml:space="preserve"> </w:t>
            </w:r>
            <w:r w:rsidRPr="000D047D">
              <w:rPr>
                <w:lang w:val="ru-RU"/>
              </w:rPr>
              <w:t>обязательства</w:t>
            </w:r>
            <w:r w:rsidRPr="000D047D">
              <w:rPr>
                <w:spacing w:val="-12"/>
                <w:lang w:val="ru-RU"/>
              </w:rPr>
              <w:t xml:space="preserve"> </w:t>
            </w:r>
            <w:r w:rsidRPr="000D047D">
              <w:rPr>
                <w:lang w:val="ru-RU"/>
              </w:rPr>
              <w:t>(активы)</w:t>
            </w:r>
          </w:p>
        </w:tc>
        <w:tc>
          <w:tcPr>
            <w:tcW w:w="1006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5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3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4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  <w:tc>
          <w:tcPr>
            <w:tcW w:w="1006" w:type="dxa"/>
          </w:tcPr>
          <w:p w:rsidR="00A8448C" w:rsidRPr="000D047D" w:rsidRDefault="00A8448C" w:rsidP="008C2C16">
            <w:pPr>
              <w:pStyle w:val="TableParagraph"/>
              <w:rPr>
                <w:lang w:val="ru-RU"/>
              </w:rPr>
            </w:pPr>
          </w:p>
        </w:tc>
      </w:tr>
      <w:tr w:rsidR="00A8448C" w:rsidTr="00A8448C">
        <w:trPr>
          <w:trHeight w:val="760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52" w:lineRule="exact"/>
              <w:ind w:left="28" w:right="12" w:firstLine="48"/>
            </w:pPr>
            <w:proofErr w:type="spellStart"/>
            <w:r>
              <w:t>Изменение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отложенных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налоговых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обязательств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  <w:tr w:rsidR="00A8448C" w:rsidTr="00A8448C">
        <w:trPr>
          <w:trHeight w:val="251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32" w:lineRule="exact"/>
              <w:ind w:left="76"/>
            </w:pPr>
            <w:proofErr w:type="spellStart"/>
            <w:r>
              <w:t>Изменение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</w:tr>
      <w:tr w:rsidR="00A8448C" w:rsidTr="00A8448C">
        <w:trPr>
          <w:trHeight w:val="506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43" w:lineRule="exact"/>
              <w:ind w:left="28"/>
            </w:pPr>
            <w:proofErr w:type="spellStart"/>
            <w:r>
              <w:t>отложенных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налоговых</w:t>
            </w:r>
            <w:proofErr w:type="spellEnd"/>
          </w:p>
          <w:p w:rsidR="00A8448C" w:rsidRDefault="00A8448C" w:rsidP="008C2C16">
            <w:pPr>
              <w:pStyle w:val="TableParagraph"/>
              <w:spacing w:line="244" w:lineRule="exact"/>
              <w:ind w:left="28"/>
            </w:pPr>
            <w:proofErr w:type="spellStart"/>
            <w:r>
              <w:t>активов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  <w:tr w:rsidR="00A8448C" w:rsidTr="00A8448C">
        <w:trPr>
          <w:trHeight w:val="254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spacing w:line="234" w:lineRule="exact"/>
              <w:ind w:left="76"/>
            </w:pPr>
            <w:proofErr w:type="spellStart"/>
            <w:r>
              <w:t>Прочее</w:t>
            </w:r>
            <w:proofErr w:type="spellEnd"/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  <w:rPr>
                <w:sz w:val="18"/>
              </w:rPr>
            </w:pPr>
          </w:p>
        </w:tc>
      </w:tr>
      <w:tr w:rsidR="00A8448C" w:rsidTr="00A8448C">
        <w:trPr>
          <w:trHeight w:val="505"/>
        </w:trPr>
        <w:tc>
          <w:tcPr>
            <w:tcW w:w="2299" w:type="dxa"/>
          </w:tcPr>
          <w:p w:rsidR="00A8448C" w:rsidRDefault="00A8448C" w:rsidP="008C2C16">
            <w:pPr>
              <w:pStyle w:val="TableParagraph"/>
              <w:tabs>
                <w:tab w:val="left" w:pos="1458"/>
              </w:tabs>
              <w:spacing w:line="241" w:lineRule="exact"/>
              <w:ind w:left="76"/>
            </w:pPr>
            <w:proofErr w:type="spellStart"/>
            <w:r>
              <w:t>Чистая</w:t>
            </w:r>
            <w:proofErr w:type="spellEnd"/>
            <w:r>
              <w:tab/>
            </w:r>
            <w:proofErr w:type="spellStart"/>
            <w:r>
              <w:t>прибыль</w:t>
            </w:r>
            <w:proofErr w:type="spellEnd"/>
          </w:p>
          <w:p w:rsidR="00A8448C" w:rsidRDefault="00A8448C" w:rsidP="008C2C16">
            <w:pPr>
              <w:pStyle w:val="TableParagraph"/>
              <w:spacing w:before="1" w:line="244" w:lineRule="exact"/>
              <w:ind w:left="28"/>
            </w:pPr>
            <w:r>
              <w:t>(</w:t>
            </w:r>
            <w:proofErr w:type="spellStart"/>
            <w:r>
              <w:t>убыток</w:t>
            </w:r>
            <w:proofErr w:type="spellEnd"/>
            <w:r>
              <w:t>)</w:t>
            </w: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5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3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4" w:type="dxa"/>
          </w:tcPr>
          <w:p w:rsidR="00A8448C" w:rsidRDefault="00A8448C" w:rsidP="008C2C16">
            <w:pPr>
              <w:pStyle w:val="TableParagraph"/>
            </w:pPr>
          </w:p>
        </w:tc>
        <w:tc>
          <w:tcPr>
            <w:tcW w:w="1006" w:type="dxa"/>
          </w:tcPr>
          <w:p w:rsidR="00A8448C" w:rsidRDefault="00A8448C" w:rsidP="008C2C16">
            <w:pPr>
              <w:pStyle w:val="TableParagraph"/>
            </w:pPr>
          </w:p>
        </w:tc>
      </w:tr>
    </w:tbl>
    <w:p w:rsidR="00A8448C" w:rsidRDefault="00A8448C" w:rsidP="00A8448C"/>
    <w:p w:rsidR="00A8448C" w:rsidRPr="00C208D6" w:rsidRDefault="00A8448C" w:rsidP="00A844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57" w:rsidRPr="00A8448C" w:rsidRDefault="00A8448C">
      <w:pPr>
        <w:rPr>
          <w:rFonts w:ascii="Times New Roman" w:hAnsi="Times New Roman" w:cs="Times New Roman"/>
          <w:sz w:val="24"/>
          <w:szCs w:val="24"/>
        </w:rPr>
      </w:pPr>
      <w:r w:rsidRPr="00A8448C">
        <w:rPr>
          <w:rFonts w:ascii="Times New Roman" w:hAnsi="Times New Roman" w:cs="Times New Roman"/>
          <w:sz w:val="24"/>
          <w:szCs w:val="24"/>
        </w:rPr>
        <w:t>Вывод по таблице:</w:t>
      </w:r>
    </w:p>
    <w:p w:rsidR="00A8448C" w:rsidRPr="00A8448C" w:rsidRDefault="00A8448C">
      <w:pPr>
        <w:rPr>
          <w:rFonts w:ascii="Times New Roman" w:hAnsi="Times New Roman" w:cs="Times New Roman"/>
          <w:sz w:val="24"/>
          <w:szCs w:val="24"/>
        </w:rPr>
      </w:pPr>
      <w:r w:rsidRPr="00A8448C">
        <w:rPr>
          <w:rFonts w:ascii="Times New Roman" w:hAnsi="Times New Roman" w:cs="Times New Roman"/>
          <w:sz w:val="24"/>
          <w:szCs w:val="24"/>
        </w:rPr>
        <w:t>Вывод по работе:</w:t>
      </w:r>
    </w:p>
    <w:p w:rsidR="00A8448C" w:rsidRPr="00A8448C" w:rsidRDefault="00A8448C">
      <w:pPr>
        <w:rPr>
          <w:rFonts w:ascii="Times New Roman" w:hAnsi="Times New Roman" w:cs="Times New Roman"/>
          <w:sz w:val="24"/>
          <w:szCs w:val="24"/>
        </w:rPr>
      </w:pPr>
      <w:r w:rsidRPr="00A8448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A8448C" w:rsidRPr="00A8448C" w:rsidRDefault="00A8448C" w:rsidP="00A84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48C">
        <w:rPr>
          <w:rFonts w:ascii="Times New Roman" w:hAnsi="Times New Roman" w:cs="Times New Roman"/>
          <w:sz w:val="24"/>
          <w:szCs w:val="24"/>
        </w:rPr>
        <w:t>Укажите расчет показателей финансовых результатов</w:t>
      </w:r>
    </w:p>
    <w:p w:rsidR="00A8448C" w:rsidRPr="00A8448C" w:rsidRDefault="00A8448C" w:rsidP="00A84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48C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влияют на прибы</w:t>
      </w:r>
      <w:r w:rsidRPr="00A8448C">
        <w:rPr>
          <w:rFonts w:ascii="Times New Roman" w:hAnsi="Times New Roman" w:cs="Times New Roman"/>
          <w:sz w:val="24"/>
          <w:szCs w:val="24"/>
        </w:rPr>
        <w:t>ль</w:t>
      </w:r>
    </w:p>
    <w:sectPr w:rsidR="00A8448C" w:rsidRPr="00A8448C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9BF"/>
    <w:multiLevelType w:val="hybridMultilevel"/>
    <w:tmpl w:val="630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448C"/>
    <w:rsid w:val="004D579D"/>
    <w:rsid w:val="007378A5"/>
    <w:rsid w:val="00A8448C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8C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4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8448C"/>
    <w:pPr>
      <w:widowControl w:val="0"/>
      <w:autoSpaceDE w:val="0"/>
      <w:autoSpaceDN w:val="0"/>
      <w:spacing w:after="0" w:line="240" w:lineRule="auto"/>
      <w:ind w:left="8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8448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8448C"/>
    <w:pPr>
      <w:widowControl w:val="0"/>
      <w:autoSpaceDE w:val="0"/>
      <w:autoSpaceDN w:val="0"/>
      <w:spacing w:after="0" w:line="274" w:lineRule="exact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84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2024-02-16T07:40:00Z</dcterms:created>
  <dcterms:modified xsi:type="dcterms:W3CDTF">2024-02-16T07:46:00Z</dcterms:modified>
</cp:coreProperties>
</file>